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74" w:rsidRPr="002D46B2" w:rsidRDefault="00766D35" w:rsidP="00766D35">
      <w:pPr>
        <w:pStyle w:val="ConsPlusTitle"/>
        <w:spacing w:line="360" w:lineRule="auto"/>
        <w:jc w:val="center"/>
      </w:pPr>
      <w:bookmarkStart w:id="0" w:name="P32"/>
      <w:bookmarkEnd w:id="0"/>
      <w:r>
        <w:t>ПОД</w:t>
      </w:r>
      <w:r w:rsidRPr="002D46B2">
        <w:t>ПРОГРАММА</w:t>
      </w:r>
    </w:p>
    <w:p w:rsidR="005E2552" w:rsidRDefault="005E2552" w:rsidP="00766D35">
      <w:pPr>
        <w:pStyle w:val="ConsPlusTitle"/>
        <w:spacing w:line="360" w:lineRule="auto"/>
        <w:jc w:val="center"/>
      </w:pPr>
      <w:r w:rsidRPr="002D46B2">
        <w:t xml:space="preserve">ПРОФИЛАКТИКИ НАРУШЕНИЙ ОБЯЗАТЕЛЬНЫХ </w:t>
      </w:r>
    </w:p>
    <w:p w:rsidR="00126ED1" w:rsidRPr="002D46B2" w:rsidRDefault="005E2552" w:rsidP="00766D35">
      <w:pPr>
        <w:pStyle w:val="ConsPlusTitle"/>
        <w:spacing w:line="360" w:lineRule="auto"/>
        <w:jc w:val="center"/>
      </w:pPr>
      <w:r w:rsidRPr="002D46B2">
        <w:t xml:space="preserve">ТРЕБОВАНИЙ ПО ГОСУДАРСТВЕННОМУ ЭНЕРГЕТИЧЕСКОМУ НАДЗОРУ </w:t>
      </w:r>
      <w:r w:rsidR="00054E43">
        <w:t>КРЫМСКОГО</w:t>
      </w:r>
      <w:r w:rsidRPr="002D46B2">
        <w:t xml:space="preserve"> УПРАВЛЕНИЯ </w:t>
      </w:r>
      <w:r>
        <w:t>РОСТЕХНАДЗОРА</w:t>
      </w:r>
    </w:p>
    <w:p w:rsidR="000D6E74" w:rsidRPr="005E2552" w:rsidRDefault="00115179" w:rsidP="00766D35">
      <w:pPr>
        <w:pStyle w:val="ConsPlusNormal"/>
        <w:spacing w:line="360" w:lineRule="auto"/>
        <w:jc w:val="center"/>
        <w:rPr>
          <w:b/>
        </w:rPr>
      </w:pPr>
      <w:r>
        <w:rPr>
          <w:b/>
        </w:rPr>
        <w:t>НА 2020</w:t>
      </w:r>
      <w:r w:rsidR="005E2552" w:rsidRPr="005E2552">
        <w:rPr>
          <w:b/>
        </w:rPr>
        <w:t xml:space="preserve"> – 202</w:t>
      </w:r>
      <w:r>
        <w:rPr>
          <w:b/>
        </w:rPr>
        <w:t>2</w:t>
      </w:r>
      <w:r w:rsidR="005E2552" w:rsidRPr="005E2552">
        <w:rPr>
          <w:b/>
        </w:rPr>
        <w:t xml:space="preserve"> ГОДЫ</w:t>
      </w:r>
    </w:p>
    <w:p w:rsidR="005E2552" w:rsidRDefault="005E2552" w:rsidP="00766D35">
      <w:pPr>
        <w:pStyle w:val="ConsPlusTitle"/>
        <w:spacing w:line="360" w:lineRule="auto"/>
        <w:jc w:val="center"/>
        <w:outlineLvl w:val="1"/>
        <w:rPr>
          <w:b w:val="0"/>
        </w:rPr>
      </w:pPr>
    </w:p>
    <w:p w:rsidR="000D6E74" w:rsidRPr="005E2552" w:rsidRDefault="005E2552" w:rsidP="00766D35">
      <w:pPr>
        <w:pStyle w:val="ConsPlusTitle"/>
        <w:spacing w:line="360" w:lineRule="auto"/>
        <w:jc w:val="center"/>
        <w:outlineLvl w:val="1"/>
      </w:pPr>
      <w:r w:rsidRPr="005E2552">
        <w:t>I. ОБЩИЕ ПОЛОЖЕНИЯ</w:t>
      </w:r>
    </w:p>
    <w:p w:rsidR="000D6E74" w:rsidRPr="002D46B2" w:rsidRDefault="000D6E74" w:rsidP="00766D35">
      <w:r w:rsidRPr="002D46B2">
        <w:t xml:space="preserve">1. Программа профилактики нарушений обязательных требований </w:t>
      </w:r>
      <w:r w:rsidR="00C57027" w:rsidRPr="002D46B2">
        <w:br/>
      </w:r>
      <w:r w:rsidRPr="002D46B2">
        <w:t>на 20</w:t>
      </w:r>
      <w:r w:rsidR="00115179">
        <w:t>20</w:t>
      </w:r>
      <w:r w:rsidRPr="002D46B2">
        <w:t xml:space="preserve"> </w:t>
      </w:r>
      <w:r w:rsidR="00336260" w:rsidRPr="002D46B2">
        <w:t xml:space="preserve">– </w:t>
      </w:r>
      <w:r w:rsidRPr="002D46B2">
        <w:t>202</w:t>
      </w:r>
      <w:r w:rsidR="00115179">
        <w:t>2</w:t>
      </w:r>
      <w:r w:rsidRPr="002D46B2">
        <w:t xml:space="preserve"> годы (далее - Программа) разработана в соответствии </w:t>
      </w:r>
      <w:r w:rsidR="00C57027" w:rsidRPr="002D46B2">
        <w:br/>
      </w:r>
      <w:r w:rsidRPr="002D46B2">
        <w:t xml:space="preserve">с Методическими </w:t>
      </w:r>
      <w:hyperlink r:id="rId8" w:history="1">
        <w:r w:rsidRPr="002D46B2">
          <w:t>рекомендациями</w:t>
        </w:r>
      </w:hyperlink>
      <w:r w:rsidRPr="002D46B2">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w:t>
      </w:r>
      <w:r w:rsidR="00515A1A" w:rsidRPr="002D46B2">
        <w:t xml:space="preserve"> по совершенствованию контрольных (</w:t>
      </w:r>
      <w:r w:rsidRPr="002D46B2">
        <w:t>надзорных</w:t>
      </w:r>
      <w:r w:rsidR="00515A1A" w:rsidRPr="002D46B2">
        <w:t>)</w:t>
      </w:r>
      <w:r w:rsidRPr="002D46B2">
        <w:t xml:space="preserve"> </w:t>
      </w:r>
      <w:r w:rsidR="00515A1A" w:rsidRPr="002D46B2">
        <w:t xml:space="preserve">и разрешительных </w:t>
      </w:r>
      <w:r w:rsidRPr="002D46B2">
        <w:t>функций федеральных органов исполнительной власти при Правительственной комиссии по проведению административной реформы 20 января 2017 г. №</w:t>
      </w:r>
      <w:r w:rsidR="00546048" w:rsidRPr="002D46B2">
        <w:t xml:space="preserve"> 1</w:t>
      </w:r>
      <w:r w:rsidR="00C06631" w:rsidRPr="002D46B2">
        <w:t>,</w:t>
      </w:r>
      <w:r w:rsidRPr="002D46B2">
        <w:t xml:space="preserve"> и </w:t>
      </w:r>
      <w:r w:rsidRPr="002D46B2">
        <w:rPr>
          <w:bCs/>
        </w:rPr>
        <w:t xml:space="preserve">Стандартом комплексной профилактики нарушений обязательных требований, </w:t>
      </w:r>
      <w:r w:rsidRPr="002D46B2">
        <w:t>утвержденным протоколом заседания проектного комитета от 12 сентября 2017 г. № 61(11).</w:t>
      </w:r>
    </w:p>
    <w:p w:rsidR="000D6E74" w:rsidRPr="002D46B2" w:rsidRDefault="000D6E74" w:rsidP="00766D35">
      <w:pPr>
        <w:pStyle w:val="ConsPlusNormal"/>
        <w:spacing w:line="360" w:lineRule="auto"/>
        <w:ind w:firstLine="709"/>
        <w:jc w:val="both"/>
      </w:pPr>
      <w:r w:rsidRPr="002D46B2">
        <w:t>2. Программа разработана в целях реализации положений:</w:t>
      </w:r>
    </w:p>
    <w:p w:rsidR="00115179" w:rsidRPr="002D46B2" w:rsidRDefault="00115179" w:rsidP="00115179">
      <w:pPr>
        <w:ind w:firstLine="708"/>
      </w:pPr>
      <w:r w:rsidRPr="002D46B2">
        <w:t xml:space="preserve">Федерального </w:t>
      </w:r>
      <w:hyperlink r:id="rId9" w:history="1">
        <w:r w:rsidRPr="002D46B2">
          <w:t>закона</w:t>
        </w:r>
      </w:hyperlink>
      <w:r w:rsidRPr="002D46B2">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179" w:rsidRPr="000D5C95" w:rsidRDefault="00115179" w:rsidP="00115179">
      <w:pPr>
        <w:pStyle w:val="ConsPlusNormal"/>
        <w:spacing w:line="360" w:lineRule="auto"/>
        <w:ind w:firstLine="708"/>
        <w:jc w:val="both"/>
      </w:pPr>
      <w:r w:rsidRPr="000D5C95">
        <w:t xml:space="preserve">постановления Правительства Российской Федерации от 17 августа </w:t>
      </w:r>
      <w:r>
        <w:br/>
      </w:r>
      <w:r w:rsidRPr="000D5C95">
        <w:t>2016 г.</w:t>
      </w:r>
      <w:r>
        <w:t xml:space="preserve"> </w:t>
      </w:r>
      <w:r w:rsidRPr="000D5C95">
        <w:t xml:space="preserve">№ 806 «О применении риск-ориентированного подхода </w:t>
      </w:r>
      <w:r>
        <w:br/>
      </w:r>
      <w:r w:rsidRPr="000D5C95">
        <w:t>при организации</w:t>
      </w:r>
      <w:r>
        <w:t xml:space="preserve"> </w:t>
      </w:r>
      <w:r w:rsidRPr="000D5C95">
        <w:t>отдельных видов государственного контроля (надзора) и внесении изменений</w:t>
      </w:r>
      <w:r>
        <w:t xml:space="preserve"> </w:t>
      </w:r>
      <w:r w:rsidRPr="000D5C95">
        <w:t>в некоторые акты Правительства Российской Федерации»;</w:t>
      </w:r>
    </w:p>
    <w:p w:rsidR="00115179" w:rsidRPr="000D5C95" w:rsidRDefault="00115179" w:rsidP="00115179">
      <w:pPr>
        <w:pStyle w:val="ConsPlusNormal"/>
        <w:spacing w:line="360" w:lineRule="auto"/>
        <w:ind w:firstLine="708"/>
        <w:jc w:val="both"/>
      </w:pPr>
      <w:r w:rsidRPr="000D5C95">
        <w:t>постановления Правительства Российской Федерации от 26 декабря 2018 г.</w:t>
      </w:r>
      <w:r>
        <w:t xml:space="preserve"> </w:t>
      </w:r>
      <w:r w:rsidRPr="000D5C95">
        <w:t>№ 1680 «Об утверждении общих требований к организации и осуществлению</w:t>
      </w:r>
    </w:p>
    <w:p w:rsidR="00115179" w:rsidRDefault="00115179" w:rsidP="00115179">
      <w:pPr>
        <w:pStyle w:val="ConsPlusNormal"/>
        <w:spacing w:line="360" w:lineRule="auto"/>
        <w:jc w:val="both"/>
      </w:pPr>
      <w:r w:rsidRPr="000D5C95">
        <w:t>органами государственного контроля (надзора), органами муниципального</w:t>
      </w:r>
      <w:r>
        <w:t xml:space="preserve"> </w:t>
      </w:r>
      <w:r w:rsidRPr="000D5C95">
        <w:t>контроля мероприятий по профилактике нарушений обязательных требований,</w:t>
      </w:r>
      <w:r>
        <w:t xml:space="preserve"> </w:t>
      </w:r>
      <w:r w:rsidRPr="000D5C95">
        <w:t>требований, установленных муниципальными правовыми актами».</w:t>
      </w:r>
    </w:p>
    <w:p w:rsidR="00FD2179" w:rsidRPr="002D46B2" w:rsidRDefault="00FD2179" w:rsidP="00766D35">
      <w:pPr>
        <w:pStyle w:val="ConsPlusNormal"/>
        <w:spacing w:line="360" w:lineRule="auto"/>
        <w:ind w:firstLine="709"/>
        <w:jc w:val="both"/>
      </w:pPr>
      <w:r w:rsidRPr="002D46B2">
        <w:t>3. Основные понятия</w:t>
      </w:r>
    </w:p>
    <w:p w:rsidR="00FD2179" w:rsidRPr="002D46B2" w:rsidRDefault="00FD2179" w:rsidP="00766D35">
      <w:r w:rsidRPr="002D46B2">
        <w:lastRenderedPageBreak/>
        <w:t xml:space="preserve">Профилактическое мероприятие – мероприятие, проводимое </w:t>
      </w:r>
      <w:r w:rsidR="00054E43">
        <w:t>Крымским</w:t>
      </w:r>
      <w:r w:rsidR="002650AF" w:rsidRPr="002D46B2">
        <w:t xml:space="preserve"> управлени</w:t>
      </w:r>
      <w:r w:rsidR="002D46B2" w:rsidRPr="002D46B2">
        <w:t>ем</w:t>
      </w:r>
      <w:r w:rsidR="002650AF" w:rsidRPr="002D46B2">
        <w:t xml:space="preserve"> </w:t>
      </w:r>
      <w:r w:rsidRPr="002D46B2">
        <w:t>Ростехнадзор</w:t>
      </w:r>
      <w:r w:rsidR="002650AF" w:rsidRPr="002D46B2">
        <w:t>а</w:t>
      </w:r>
      <w:r w:rsidRPr="002D46B2">
        <w:t xml:space="preserve"> в целях предупреждения возможного нарушения обязательных требований, направленное на снижение рисков причинения ущерба отвечающее следующим признакам:</w:t>
      </w:r>
    </w:p>
    <w:p w:rsidR="00FD2179" w:rsidRPr="002D46B2" w:rsidRDefault="00FD2179" w:rsidP="00766D35">
      <w:r w:rsidRPr="002D46B2">
        <w:t xml:space="preserve">реализация мероприятий в отношении неопределенного круга лиц </w:t>
      </w:r>
      <w:r w:rsidR="001140C7" w:rsidRPr="002D46B2">
        <w:br/>
      </w:r>
      <w:r w:rsidRPr="002D46B2">
        <w:t>или в отношении конкретных субъектов (объектов);</w:t>
      </w:r>
    </w:p>
    <w:p w:rsidR="00FD2179" w:rsidRPr="002D46B2" w:rsidRDefault="00FD2179" w:rsidP="00766D35">
      <w:r w:rsidRPr="002D46B2">
        <w:t>отсутствие принуждения и наличие добровольного согласия субъектов (объектов);</w:t>
      </w:r>
    </w:p>
    <w:p w:rsidR="00FD2179" w:rsidRPr="002D46B2" w:rsidRDefault="00FD2179" w:rsidP="00766D35">
      <w:r w:rsidRPr="002D46B2">
        <w:t>отсутствие неблагоприятных последствий (взыскание ущерба, выдача предписаний, привлечение к ответственности) для подконтрольных субъектов, в отношении которых они реализуются;</w:t>
      </w:r>
    </w:p>
    <w:p w:rsidR="00FD2179" w:rsidRPr="002D46B2" w:rsidRDefault="00FD2179" w:rsidP="00766D35">
      <w:r w:rsidRPr="002D46B2">
        <w:t>направленность на выявление конкретных причин и факторов несоблюдения обязательных требований;</w:t>
      </w:r>
    </w:p>
    <w:p w:rsidR="00FD2179" w:rsidRPr="002D46B2" w:rsidRDefault="00FD2179" w:rsidP="00766D35">
      <w:r w:rsidRPr="002D46B2">
        <w:t>отсутствие организационной связи с контрольно-надзорными мероприятиями.</w:t>
      </w:r>
    </w:p>
    <w:p w:rsidR="00FD2179" w:rsidRPr="002D46B2" w:rsidRDefault="00FD2179" w:rsidP="00766D35">
      <w:pPr>
        <w:rPr>
          <w:rFonts w:eastAsia="Arial"/>
          <w:color w:val="000000"/>
        </w:rPr>
      </w:pPr>
      <w:r w:rsidRPr="002D46B2">
        <w:rPr>
          <w:rFonts w:eastAsia="Arial"/>
          <w:color w:val="000000"/>
        </w:rPr>
        <w:t>Обязательные требования</w:t>
      </w:r>
      <w:r w:rsidRPr="002D46B2">
        <w:t xml:space="preserve"> – требования, установленные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D2179" w:rsidRPr="002D46B2" w:rsidRDefault="00FD2179" w:rsidP="00766D35">
      <w:r w:rsidRPr="002D46B2">
        <w:t>Подконтрольные субъекты – юридические лица и индивидуальные предприниматели, являющие</w:t>
      </w:r>
      <w:r w:rsidR="0071726C" w:rsidRPr="002D46B2">
        <w:t>ся субъектами электроэнергетики</w:t>
      </w:r>
      <w:r w:rsidRPr="002D46B2">
        <w:t xml:space="preserve">.  </w:t>
      </w:r>
    </w:p>
    <w:p w:rsidR="00FD2179" w:rsidRPr="002D46B2" w:rsidRDefault="00FD2179" w:rsidP="00766D35">
      <w:r w:rsidRPr="002D46B2">
        <w:t xml:space="preserve">Субъекты электроэнергетики – лица, осуществляющие деятельность </w:t>
      </w:r>
      <w:r w:rsidR="001140C7" w:rsidRPr="002D46B2">
        <w:br/>
      </w:r>
      <w:r w:rsidRPr="002D46B2">
        <w:t xml:space="preserve">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w:t>
      </w:r>
      <w:r w:rsidR="001140C7" w:rsidRPr="002D46B2">
        <w:br/>
      </w:r>
      <w:r w:rsidRPr="002D46B2">
        <w:t>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F57066" w:rsidRDefault="005E2552" w:rsidP="00DF2EF0">
      <w:pPr>
        <w:pStyle w:val="ConsPlusTitle"/>
        <w:spacing w:before="120" w:after="120" w:line="360" w:lineRule="auto"/>
        <w:jc w:val="center"/>
        <w:outlineLvl w:val="1"/>
      </w:pPr>
      <w:r w:rsidRPr="005E2552">
        <w:t>II. АНАЛИЗ ТЕКУЩЕГО СОСТОЯНИЯ ПОДКОНТРОЛЬНОЙ СРЕДЫ</w:t>
      </w:r>
    </w:p>
    <w:p w:rsidR="00520F7C" w:rsidRPr="002D46B2" w:rsidRDefault="00520F7C" w:rsidP="00766D35">
      <w:r w:rsidRPr="00B64D93">
        <w:t xml:space="preserve">Государственный энергетический надзор и </w:t>
      </w:r>
      <w:r w:rsidRPr="00B64D93">
        <w:rPr>
          <w:rFonts w:eastAsia="Arial Unicode MS"/>
          <w:kern w:val="2"/>
        </w:rPr>
        <w:t>надзор за соблюдением законодательства об энергосбережении и повышении энергетической эффективности в 201</w:t>
      </w:r>
      <w:r w:rsidR="00115179">
        <w:rPr>
          <w:rFonts w:eastAsia="Arial Unicode MS"/>
          <w:kern w:val="2"/>
        </w:rPr>
        <w:t>9</w:t>
      </w:r>
      <w:r w:rsidRPr="00B64D93">
        <w:rPr>
          <w:rFonts w:eastAsia="Arial Unicode MS"/>
          <w:kern w:val="2"/>
        </w:rPr>
        <w:t xml:space="preserve"> году </w:t>
      </w:r>
      <w:r w:rsidRPr="00B64D93">
        <w:t xml:space="preserve">осуществлялся </w:t>
      </w:r>
      <w:r w:rsidR="00B64D93" w:rsidRPr="00B64D93">
        <w:t>2</w:t>
      </w:r>
      <w:r w:rsidRPr="00B64D93">
        <w:t xml:space="preserve"> </w:t>
      </w:r>
      <w:r w:rsidR="0071726C" w:rsidRPr="00B64D93">
        <w:t xml:space="preserve">отделами </w:t>
      </w:r>
      <w:r w:rsidR="00054E43" w:rsidRPr="00B64D93">
        <w:t>Крымского</w:t>
      </w:r>
      <w:r w:rsidR="0071726C" w:rsidRPr="00B64D93">
        <w:t xml:space="preserve"> управления</w:t>
      </w:r>
      <w:r w:rsidRPr="00B64D93">
        <w:t xml:space="preserve"> Ростехнадзора в </w:t>
      </w:r>
      <w:r w:rsidR="00B64D93" w:rsidRPr="00B64D93">
        <w:t>2</w:t>
      </w:r>
      <w:r w:rsidR="003B4DF2" w:rsidRPr="00B64D93">
        <w:t>-х</w:t>
      </w:r>
      <w:r w:rsidR="00B64D93" w:rsidRPr="00B64D93">
        <w:t xml:space="preserve"> субъектах Российской Федерации:</w:t>
      </w:r>
      <w:r w:rsidRPr="00B64D93">
        <w:t xml:space="preserve"> </w:t>
      </w:r>
      <w:r w:rsidR="00EE1CE7" w:rsidRPr="00B64D93">
        <w:t xml:space="preserve">на территории </w:t>
      </w:r>
      <w:r w:rsidR="00B64D93" w:rsidRPr="00B64D93">
        <w:t>Республики Крым и г. Севастополь</w:t>
      </w:r>
      <w:r w:rsidR="003B4DF2" w:rsidRPr="00B64D93">
        <w:t>.</w:t>
      </w:r>
    </w:p>
    <w:p w:rsidR="00520F7C" w:rsidRDefault="00520F7C" w:rsidP="00766D35">
      <w:r w:rsidRPr="002D46B2">
        <w:t xml:space="preserve">Общее количество поднадзорных </w:t>
      </w:r>
      <w:r w:rsidR="00054E43">
        <w:t>Крымскому</w:t>
      </w:r>
      <w:r w:rsidR="0071726C" w:rsidRPr="002D46B2">
        <w:t xml:space="preserve"> управлению Ростехнадзора</w:t>
      </w:r>
      <w:r w:rsidRPr="002D46B2">
        <w:t xml:space="preserve"> объектов составляет </w:t>
      </w:r>
      <w:r w:rsidR="00AA4024" w:rsidRPr="002D46B2">
        <w:t xml:space="preserve">около </w:t>
      </w:r>
      <w:r w:rsidR="00124A60" w:rsidRPr="00124A60">
        <w:t>10354</w:t>
      </w:r>
      <w:r w:rsidRPr="002D46B2">
        <w:t xml:space="preserve">, из них: </w:t>
      </w:r>
    </w:p>
    <w:tbl>
      <w:tblPr>
        <w:tblW w:w="9579" w:type="dxa"/>
        <w:tblInd w:w="93" w:type="dxa"/>
        <w:tblLook w:val="04A0" w:firstRow="1" w:lastRow="0" w:firstColumn="1" w:lastColumn="0" w:noHBand="0" w:noVBand="1"/>
      </w:tblPr>
      <w:tblGrid>
        <w:gridCol w:w="7845"/>
        <w:gridCol w:w="328"/>
        <w:gridCol w:w="1406"/>
      </w:tblGrid>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0"/>
              <w:rPr>
                <w:szCs w:val="28"/>
              </w:rPr>
            </w:pPr>
            <w:r w:rsidRPr="00124A60">
              <w:rPr>
                <w:szCs w:val="28"/>
              </w:rPr>
              <w:t>Тепловых электростанций</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6</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0"/>
              <w:rPr>
                <w:szCs w:val="28"/>
              </w:rPr>
            </w:pPr>
            <w:r w:rsidRPr="00124A60">
              <w:rPr>
                <w:szCs w:val="28"/>
              </w:rPr>
              <w:t>Котельных всего, в том числе:</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6</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1359"/>
              <w:rPr>
                <w:szCs w:val="28"/>
              </w:rPr>
            </w:pPr>
            <w:r w:rsidRPr="00124A60">
              <w:rPr>
                <w:szCs w:val="28"/>
              </w:rPr>
              <w:t>отопительных</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6</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0"/>
              <w:rPr>
                <w:szCs w:val="28"/>
              </w:rPr>
            </w:pPr>
            <w:r w:rsidRPr="00124A60">
              <w:rPr>
                <w:szCs w:val="28"/>
              </w:rPr>
              <w:t>Протяженность тепловых сетей (в двухтрубном исчислении), км</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23,1</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0"/>
              <w:rPr>
                <w:szCs w:val="28"/>
              </w:rPr>
            </w:pPr>
            <w:r w:rsidRPr="00124A60">
              <w:rPr>
                <w:szCs w:val="28"/>
              </w:rPr>
              <w:t>Протяженность линий электропередачи всего км, в том числе:</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35632,353</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933"/>
              <w:rPr>
                <w:szCs w:val="28"/>
              </w:rPr>
            </w:pPr>
            <w:r w:rsidRPr="00124A60">
              <w:rPr>
                <w:szCs w:val="28"/>
              </w:rPr>
              <w:t xml:space="preserve">      напряжением до 1 кВ</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14521</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933"/>
              <w:rPr>
                <w:szCs w:val="28"/>
              </w:rPr>
            </w:pPr>
            <w:r w:rsidRPr="00124A60">
              <w:rPr>
                <w:szCs w:val="28"/>
              </w:rPr>
              <w:t xml:space="preserve">      напряжением выше 1 до 110 кВ</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19848,02</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933"/>
              <w:rPr>
                <w:szCs w:val="28"/>
              </w:rPr>
            </w:pPr>
            <w:r w:rsidRPr="00124A60">
              <w:rPr>
                <w:szCs w:val="28"/>
              </w:rPr>
              <w:t xml:space="preserve">      напряжением 220 кВ и выше</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1263,333</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0"/>
              <w:rPr>
                <w:szCs w:val="28"/>
              </w:rPr>
            </w:pPr>
            <w:r w:rsidRPr="00124A60">
              <w:rPr>
                <w:szCs w:val="28"/>
              </w:rPr>
              <w:t xml:space="preserve">Электрических подстанций </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10332</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0"/>
              <w:rPr>
                <w:szCs w:val="28"/>
              </w:rPr>
            </w:pPr>
            <w:r w:rsidRPr="00124A60">
              <w:rPr>
                <w:szCs w:val="28"/>
              </w:rPr>
              <w:t>Потребителей электроэнергии всего, в том числе:</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11</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1359"/>
              <w:rPr>
                <w:szCs w:val="28"/>
              </w:rPr>
            </w:pPr>
            <w:r w:rsidRPr="00124A60">
              <w:rPr>
                <w:szCs w:val="28"/>
              </w:rPr>
              <w:t>промышленных потребителей</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11</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widowControl/>
              <w:autoSpaceDE/>
              <w:autoSpaceDN/>
              <w:spacing w:line="240" w:lineRule="auto"/>
              <w:ind w:firstLine="0"/>
              <w:jc w:val="left"/>
              <w:rPr>
                <w:szCs w:val="28"/>
              </w:rPr>
            </w:pPr>
            <w:r w:rsidRPr="00124A60">
              <w:rPr>
                <w:szCs w:val="28"/>
              </w:rPr>
              <w:t xml:space="preserve">Число поднадзорных объектов </w:t>
            </w:r>
          </w:p>
        </w:tc>
        <w:tc>
          <w:tcPr>
            <w:tcW w:w="328" w:type="dxa"/>
          </w:tcPr>
          <w:p w:rsidR="00124A60" w:rsidRPr="00124A60" w:rsidRDefault="00124A60" w:rsidP="00124A60">
            <w:pPr>
              <w:widowControl/>
              <w:autoSpaceDE/>
              <w:autoSpaceDN/>
              <w:spacing w:line="240" w:lineRule="auto"/>
              <w:ind w:firstLine="0"/>
              <w:jc w:val="left"/>
              <w:rPr>
                <w:szCs w:val="28"/>
              </w:rPr>
            </w:pPr>
            <w:r w:rsidRPr="00124A60">
              <w:rPr>
                <w:szCs w:val="28"/>
              </w:rPr>
              <w:t>-</w:t>
            </w:r>
          </w:p>
        </w:tc>
        <w:tc>
          <w:tcPr>
            <w:tcW w:w="1406" w:type="dxa"/>
            <w:shd w:val="clear" w:color="auto" w:fill="auto"/>
            <w:noWrap/>
            <w:vAlign w:val="center"/>
          </w:tcPr>
          <w:p w:rsidR="00124A60" w:rsidRPr="00124A60" w:rsidRDefault="00124A60" w:rsidP="00124A60">
            <w:pPr>
              <w:widowControl/>
              <w:autoSpaceDE/>
              <w:autoSpaceDN/>
              <w:spacing w:line="240" w:lineRule="auto"/>
              <w:ind w:firstLine="0"/>
              <w:jc w:val="left"/>
              <w:rPr>
                <w:szCs w:val="28"/>
              </w:rPr>
            </w:pPr>
            <w:r w:rsidRPr="00124A60">
              <w:rPr>
                <w:szCs w:val="28"/>
              </w:rPr>
              <w:t>10354</w:t>
            </w:r>
          </w:p>
        </w:tc>
      </w:tr>
      <w:tr w:rsidR="00124A60" w:rsidRPr="002D46B2" w:rsidTr="00124A60">
        <w:trPr>
          <w:trHeight w:hRule="exact" w:val="397"/>
        </w:trPr>
        <w:tc>
          <w:tcPr>
            <w:tcW w:w="7845" w:type="dxa"/>
            <w:shd w:val="clear" w:color="auto" w:fill="auto"/>
            <w:noWrap/>
            <w:vAlign w:val="center"/>
          </w:tcPr>
          <w:p w:rsidR="00124A60" w:rsidRPr="00124A60" w:rsidRDefault="00124A60" w:rsidP="00124A60">
            <w:pPr>
              <w:ind w:firstLine="0"/>
              <w:rPr>
                <w:szCs w:val="28"/>
              </w:rPr>
            </w:pPr>
            <w:r w:rsidRPr="00124A60">
              <w:rPr>
                <w:szCs w:val="28"/>
              </w:rPr>
              <w:t>Тепловых электростанций</w:t>
            </w:r>
          </w:p>
        </w:tc>
        <w:tc>
          <w:tcPr>
            <w:tcW w:w="328" w:type="dxa"/>
          </w:tcPr>
          <w:p w:rsidR="00124A60" w:rsidRPr="00124A60" w:rsidRDefault="00124A60" w:rsidP="00124A60">
            <w:pPr>
              <w:ind w:firstLine="0"/>
              <w:jc w:val="left"/>
              <w:rPr>
                <w:szCs w:val="28"/>
              </w:rPr>
            </w:pPr>
            <w:r w:rsidRPr="00124A60">
              <w:rPr>
                <w:szCs w:val="28"/>
              </w:rPr>
              <w:t>-</w:t>
            </w:r>
          </w:p>
        </w:tc>
        <w:tc>
          <w:tcPr>
            <w:tcW w:w="1406" w:type="dxa"/>
            <w:shd w:val="clear" w:color="auto" w:fill="auto"/>
            <w:noWrap/>
          </w:tcPr>
          <w:p w:rsidR="00124A60" w:rsidRPr="00124A60" w:rsidRDefault="00124A60" w:rsidP="00124A60">
            <w:pPr>
              <w:ind w:firstLine="0"/>
              <w:jc w:val="left"/>
              <w:rPr>
                <w:szCs w:val="28"/>
              </w:rPr>
            </w:pPr>
            <w:r w:rsidRPr="00124A60">
              <w:rPr>
                <w:szCs w:val="28"/>
              </w:rPr>
              <w:t>6</w:t>
            </w:r>
          </w:p>
        </w:tc>
      </w:tr>
    </w:tbl>
    <w:p w:rsidR="005E2552" w:rsidRDefault="005E2552" w:rsidP="00766D35"/>
    <w:p w:rsidR="00520F7C" w:rsidRPr="002D46B2" w:rsidRDefault="00520F7C" w:rsidP="00766D35">
      <w:r w:rsidRPr="002D46B2">
        <w:t>За 201</w:t>
      </w:r>
      <w:r w:rsidR="00115179">
        <w:t>9</w:t>
      </w:r>
      <w:r w:rsidRPr="002D46B2">
        <w:t xml:space="preserve"> год под руководством и непосредственным участием </w:t>
      </w:r>
      <w:r w:rsidR="00DF2EF0" w:rsidRPr="002D46B2">
        <w:t>отдел</w:t>
      </w:r>
      <w:r w:rsidR="00DF2EF0">
        <w:t>ов,</w:t>
      </w:r>
      <w:r w:rsidR="0071726C" w:rsidRPr="002D46B2">
        <w:t xml:space="preserve"> </w:t>
      </w:r>
      <w:r w:rsidR="00A209D2" w:rsidRPr="002D46B2">
        <w:t>о</w:t>
      </w:r>
      <w:r w:rsidR="0071726C" w:rsidRPr="002D46B2">
        <w:t>су</w:t>
      </w:r>
      <w:r w:rsidR="00A209D2" w:rsidRPr="002D46B2">
        <w:t>щес</w:t>
      </w:r>
      <w:r w:rsidR="0071726C" w:rsidRPr="002D46B2">
        <w:t>твляющих государственный энергетический надзор</w:t>
      </w:r>
      <w:r w:rsidR="00A209D2" w:rsidRPr="002D46B2">
        <w:t xml:space="preserve"> </w:t>
      </w:r>
      <w:r w:rsidRPr="002D46B2">
        <w:t>проведе</w:t>
      </w:r>
      <w:r w:rsidR="00A209D2" w:rsidRPr="002D46B2">
        <w:t xml:space="preserve">но </w:t>
      </w:r>
      <w:r w:rsidR="00124A60">
        <w:t>7</w:t>
      </w:r>
      <w:r w:rsidR="00AD07A8">
        <w:t>7</w:t>
      </w:r>
      <w:r w:rsidR="008C38C2">
        <w:t xml:space="preserve"> </w:t>
      </w:r>
      <w:r w:rsidR="00A209D2" w:rsidRPr="002D46B2">
        <w:t>проверок юридических лиц</w:t>
      </w:r>
      <w:r w:rsidRPr="002D46B2">
        <w:t xml:space="preserve">, по результатам проведения которых выявлено </w:t>
      </w:r>
      <w:r w:rsidR="00AD07A8">
        <w:t>4402</w:t>
      </w:r>
      <w:r w:rsidR="008C38C2">
        <w:t xml:space="preserve"> </w:t>
      </w:r>
      <w:r w:rsidRPr="002D46B2">
        <w:t>нарушени</w:t>
      </w:r>
      <w:r w:rsidR="00D32D4F" w:rsidRPr="002D46B2">
        <w:t>й</w:t>
      </w:r>
      <w:r w:rsidRPr="002D46B2">
        <w:t xml:space="preserve"> обязательных требований.</w:t>
      </w:r>
    </w:p>
    <w:p w:rsidR="00520F7C" w:rsidRPr="002D46B2" w:rsidRDefault="00520F7C" w:rsidP="00766D35">
      <w:r w:rsidRPr="002D46B2">
        <w:t>В ходе проверок отмечен низкий уровень организации и неудовлетворительное состояние дел по вопросам: подготовки и повышения квалификации персонала; технического перевооружения и реконструкции электростанций и сетей; обновления основных производственных фондов.</w:t>
      </w:r>
    </w:p>
    <w:p w:rsidR="008C38C2" w:rsidRDefault="00520F7C" w:rsidP="00766D35">
      <w:r w:rsidRPr="002D46B2">
        <w:t xml:space="preserve">Подвергнуто штрафным санкциям </w:t>
      </w:r>
      <w:r w:rsidR="00AD07A8">
        <w:t>156</w:t>
      </w:r>
      <w:r w:rsidRPr="002D46B2">
        <w:t xml:space="preserve"> юридических и должностных лиц, </w:t>
      </w:r>
      <w:r w:rsidRPr="002D46B2">
        <w:lastRenderedPageBreak/>
        <w:t xml:space="preserve">общая сумма штрафов составила </w:t>
      </w:r>
      <w:r w:rsidR="009D5C4C">
        <w:t>480</w:t>
      </w:r>
      <w:r w:rsidR="008C38C2">
        <w:t xml:space="preserve"> тыс. рублей.</w:t>
      </w:r>
    </w:p>
    <w:p w:rsidR="00520F7C" w:rsidRPr="002D46B2" w:rsidRDefault="00520F7C" w:rsidP="00766D35">
      <w:pPr>
        <w:rPr>
          <w:u w:val="single"/>
        </w:rPr>
      </w:pPr>
      <w:r w:rsidRPr="002D46B2">
        <w:rPr>
          <w:u w:val="single"/>
        </w:rPr>
        <w:t>Аварийность на поднадзорных объектах</w:t>
      </w:r>
    </w:p>
    <w:p w:rsidR="00AD07A8" w:rsidRDefault="00520F7C" w:rsidP="00766D35">
      <w:pPr>
        <w:rPr>
          <w:szCs w:val="28"/>
        </w:rPr>
      </w:pPr>
      <w:r w:rsidRPr="002D46B2">
        <w:t>В 201</w:t>
      </w:r>
      <w:r w:rsidR="00115179">
        <w:t>9</w:t>
      </w:r>
      <w:r w:rsidRPr="002D46B2">
        <w:t xml:space="preserve"> </w:t>
      </w:r>
      <w:r w:rsidR="008C38C2">
        <w:rPr>
          <w:szCs w:val="28"/>
        </w:rPr>
        <w:t xml:space="preserve">произошло </w:t>
      </w:r>
      <w:r w:rsidR="00AD07A8">
        <w:rPr>
          <w:szCs w:val="28"/>
        </w:rPr>
        <w:t>5</w:t>
      </w:r>
      <w:r w:rsidR="008C38C2">
        <w:rPr>
          <w:szCs w:val="28"/>
        </w:rPr>
        <w:t xml:space="preserve"> аварий, </w:t>
      </w:r>
      <w:r w:rsidR="008C38C2" w:rsidRPr="001C64D9">
        <w:rPr>
          <w:szCs w:val="28"/>
        </w:rPr>
        <w:t xml:space="preserve">из них расследование 5 аварий в соответствии с п. 4 «Правил расследования причин аварий в электроэнергетике», утверждённых постановлением Правительства Российской Федерации </w:t>
      </w:r>
      <w:r w:rsidR="008C38C2">
        <w:rPr>
          <w:szCs w:val="28"/>
        </w:rPr>
        <w:t xml:space="preserve">от 28.10.2009 № 846 проводятся </w:t>
      </w:r>
      <w:r w:rsidR="008C38C2" w:rsidRPr="001C64D9">
        <w:rPr>
          <w:szCs w:val="28"/>
        </w:rPr>
        <w:t xml:space="preserve">под председательством Крымского управления Ростехнадзора. </w:t>
      </w:r>
    </w:p>
    <w:p w:rsidR="00520F7C" w:rsidRPr="002D46B2" w:rsidRDefault="008C38C2" w:rsidP="00766D35">
      <w:r w:rsidRPr="001C64D9">
        <w:rPr>
          <w:szCs w:val="28"/>
        </w:rPr>
        <w:t>Несчастных случаев со смертельным исходом не зафиксировано.</w:t>
      </w:r>
    </w:p>
    <w:p w:rsidR="00520F7C" w:rsidRPr="002D46B2" w:rsidRDefault="00981EC7" w:rsidP="00766D35">
      <w:r w:rsidRPr="002D46B2">
        <w:t>Аварии</w:t>
      </w:r>
      <w:r w:rsidR="00520F7C" w:rsidRPr="002D46B2">
        <w:t xml:space="preserve"> произошли из-за отключения объектов электросетевого хозяйства, вследствие чего произошло снижение надежности энергосистемы, включая разделение энергосистемы на части, а также выделение отдельных энергорайонов на изолированную работу от Единой энергетической системы России. </w:t>
      </w:r>
    </w:p>
    <w:p w:rsidR="00520F7C" w:rsidRPr="002D46B2" w:rsidRDefault="00520F7C" w:rsidP="00766D35">
      <w:r w:rsidRPr="002D46B2">
        <w:t>Основными причинами аварийности по итогам 201</w:t>
      </w:r>
      <w:r w:rsidR="00115179">
        <w:t>9</w:t>
      </w:r>
      <w:r w:rsidRPr="002D46B2">
        <w:t xml:space="preserve"> года являются следующие нарушения со стороны субъектов электроэнергетики: </w:t>
      </w:r>
    </w:p>
    <w:p w:rsidR="00AD17F3" w:rsidRPr="002D46B2" w:rsidRDefault="00AD17F3" w:rsidP="00AD07A8">
      <w:pPr>
        <w:ind w:firstLine="851"/>
        <w:rPr>
          <w:szCs w:val="28"/>
        </w:rPr>
      </w:pPr>
      <w:r w:rsidRPr="002D46B2">
        <w:rPr>
          <w:szCs w:val="28"/>
        </w:rPr>
        <w:t>несоблюдение сроков и невыполнение в требуемых объемах технического обслуживания и ремонта оборудования и сооружений;</w:t>
      </w:r>
    </w:p>
    <w:p w:rsidR="00AD17F3" w:rsidRPr="002D46B2" w:rsidRDefault="00AD17F3" w:rsidP="00AD07A8">
      <w:pPr>
        <w:ind w:right="-2" w:firstLine="851"/>
        <w:rPr>
          <w:szCs w:val="28"/>
        </w:rPr>
      </w:pPr>
      <w:r w:rsidRPr="002D46B2">
        <w:rPr>
          <w:szCs w:val="28"/>
        </w:rPr>
        <w:t xml:space="preserve">неправильная работа средств режимной и аварийной автоматики </w:t>
      </w:r>
      <w:r w:rsidRPr="002D46B2">
        <w:rPr>
          <w:szCs w:val="28"/>
        </w:rPr>
        <w:br/>
        <w:t xml:space="preserve">из-за проектных ошибок, отклонений от проектов в процессе монтажа </w:t>
      </w:r>
      <w:r w:rsidRPr="002D46B2">
        <w:rPr>
          <w:szCs w:val="28"/>
        </w:rPr>
        <w:br/>
        <w:t>и эксплуатации оборудования;</w:t>
      </w:r>
    </w:p>
    <w:p w:rsidR="00AD17F3" w:rsidRDefault="00AD17F3" w:rsidP="00AD07A8">
      <w:pPr>
        <w:ind w:firstLine="851"/>
        <w:rPr>
          <w:szCs w:val="28"/>
        </w:rPr>
      </w:pPr>
      <w:r w:rsidRPr="002D46B2">
        <w:rPr>
          <w:szCs w:val="28"/>
        </w:rPr>
        <w:t>нарушение в работе противоаварийной или режимной автоматики, обусловленное ошибочными действиям</w:t>
      </w:r>
      <w:r w:rsidR="008C38C2">
        <w:rPr>
          <w:szCs w:val="28"/>
        </w:rPr>
        <w:t>и персонала;</w:t>
      </w:r>
    </w:p>
    <w:p w:rsidR="008C38C2" w:rsidRPr="001C64D9" w:rsidRDefault="008C38C2" w:rsidP="00AD07A8">
      <w:pPr>
        <w:ind w:right="34"/>
        <w:rPr>
          <w:szCs w:val="28"/>
        </w:rPr>
      </w:pPr>
      <w:r>
        <w:rPr>
          <w:szCs w:val="28"/>
        </w:rPr>
        <w:t>о</w:t>
      </w:r>
      <w:r w:rsidRPr="001C64D9">
        <w:rPr>
          <w:szCs w:val="28"/>
        </w:rPr>
        <w:t xml:space="preserve">шибочные или неправильные действия собственного ремонтного </w:t>
      </w:r>
      <w:r w:rsidRPr="001C64D9">
        <w:rPr>
          <w:szCs w:val="28"/>
        </w:rPr>
        <w:br/>
        <w:t>или наладочного персонала организации;</w:t>
      </w:r>
    </w:p>
    <w:p w:rsidR="008C38C2" w:rsidRPr="001C64D9" w:rsidRDefault="008C38C2" w:rsidP="00AD07A8">
      <w:pPr>
        <w:ind w:right="34"/>
        <w:rPr>
          <w:szCs w:val="28"/>
        </w:rPr>
      </w:pPr>
      <w:r>
        <w:rPr>
          <w:szCs w:val="28"/>
        </w:rPr>
        <w:t>о</w:t>
      </w:r>
      <w:r w:rsidRPr="001C64D9">
        <w:rPr>
          <w:szCs w:val="28"/>
        </w:rPr>
        <w:t>шибочные или неправильные действия персонала служб;</w:t>
      </w:r>
    </w:p>
    <w:p w:rsidR="008C38C2" w:rsidRDefault="008C38C2" w:rsidP="00AD07A8">
      <w:pPr>
        <w:rPr>
          <w:szCs w:val="28"/>
        </w:rPr>
      </w:pPr>
      <w:r>
        <w:rPr>
          <w:szCs w:val="28"/>
        </w:rPr>
        <w:t>с</w:t>
      </w:r>
      <w:r w:rsidRPr="001C64D9">
        <w:rPr>
          <w:szCs w:val="28"/>
        </w:rPr>
        <w:t>бой/дефект программного обеспечения.</w:t>
      </w:r>
    </w:p>
    <w:p w:rsidR="008C38C2" w:rsidRPr="001C64D9" w:rsidRDefault="008C38C2" w:rsidP="00AD07A8">
      <w:pPr>
        <w:ind w:right="34"/>
        <w:rPr>
          <w:szCs w:val="28"/>
        </w:rPr>
      </w:pPr>
      <w:r>
        <w:rPr>
          <w:szCs w:val="28"/>
        </w:rPr>
        <w:t>н</w:t>
      </w:r>
      <w:r w:rsidRPr="001C64D9">
        <w:rPr>
          <w:szCs w:val="28"/>
        </w:rPr>
        <w:t>еудовлетворительное качество производственных или должностных инструкций, других локальных актов документов организации;</w:t>
      </w:r>
    </w:p>
    <w:p w:rsidR="008C38C2" w:rsidRPr="001C64D9" w:rsidRDefault="00AD07A8" w:rsidP="00AD07A8">
      <w:pPr>
        <w:ind w:right="34"/>
        <w:rPr>
          <w:szCs w:val="28"/>
        </w:rPr>
      </w:pPr>
      <w:r>
        <w:rPr>
          <w:szCs w:val="28"/>
        </w:rPr>
        <w:t>н</w:t>
      </w:r>
      <w:r w:rsidR="008C38C2" w:rsidRPr="001C64D9">
        <w:rPr>
          <w:szCs w:val="28"/>
        </w:rPr>
        <w:t>есвоевременное в</w:t>
      </w:r>
      <w:r>
        <w:rPr>
          <w:szCs w:val="28"/>
        </w:rPr>
        <w:t>ыявление и устранение дефектов;</w:t>
      </w:r>
    </w:p>
    <w:p w:rsidR="008C38C2" w:rsidRPr="002D46B2" w:rsidRDefault="00AD07A8" w:rsidP="00AD07A8">
      <w:pPr>
        <w:rPr>
          <w:szCs w:val="28"/>
        </w:rPr>
      </w:pPr>
      <w:r>
        <w:rPr>
          <w:szCs w:val="28"/>
        </w:rPr>
        <w:lastRenderedPageBreak/>
        <w:t>т</w:t>
      </w:r>
      <w:r w:rsidR="008C38C2" w:rsidRPr="001C64D9">
        <w:rPr>
          <w:szCs w:val="28"/>
        </w:rPr>
        <w:t>ермическое</w:t>
      </w:r>
      <w:r>
        <w:rPr>
          <w:szCs w:val="28"/>
        </w:rPr>
        <w:t xml:space="preserve"> повреждение, перегрев, пережог.</w:t>
      </w:r>
    </w:p>
    <w:p w:rsidR="000D6E74" w:rsidRDefault="000A1CBE" w:rsidP="00DF2EF0">
      <w:pPr>
        <w:pStyle w:val="ConsPlusTitle"/>
        <w:spacing w:before="240" w:after="120"/>
        <w:jc w:val="center"/>
        <w:outlineLvl w:val="1"/>
      </w:pPr>
      <w:r w:rsidRPr="000A1CBE">
        <w:t>III. ЦЕЛИ, ЗАДАЧИ И ПРИНЦИПЫ ПРОВЕДЕНИЯ</w:t>
      </w:r>
      <w:r w:rsidR="00DF2EF0">
        <w:t xml:space="preserve"> </w:t>
      </w:r>
      <w:r w:rsidRPr="000A1CBE">
        <w:t>ПРОФИЛАКТИЧЕСКИХ МЕРОПРИЯТИЙ</w:t>
      </w:r>
    </w:p>
    <w:p w:rsidR="00520F7C" w:rsidRPr="002D46B2" w:rsidRDefault="00520F7C" w:rsidP="00766D35">
      <w:r w:rsidRPr="002D46B2">
        <w:t>Цел</w:t>
      </w:r>
      <w:r w:rsidR="00DE6479" w:rsidRPr="002D46B2">
        <w:t>и</w:t>
      </w:r>
      <w:r w:rsidRPr="002D46B2">
        <w:t xml:space="preserve"> проведения профилактических мероприятий </w:t>
      </w:r>
      <w:r w:rsidR="00657979" w:rsidRPr="002D46B2">
        <w:t>отделов</w:t>
      </w:r>
      <w:r w:rsidR="00DE6479" w:rsidRPr="002D46B2">
        <w:t xml:space="preserve"> </w:t>
      </w:r>
      <w:r w:rsidR="00054E43">
        <w:t>Крымского</w:t>
      </w:r>
      <w:r w:rsidR="00DE6479" w:rsidRPr="002D46B2">
        <w:t xml:space="preserve"> управления Ростехнадзора</w:t>
      </w:r>
      <w:r w:rsidR="00657979" w:rsidRPr="002D46B2">
        <w:t>, осуществляющих государственный энергетический надзор</w:t>
      </w:r>
      <w:r w:rsidRPr="002D46B2">
        <w:t xml:space="preserve">: </w:t>
      </w:r>
    </w:p>
    <w:p w:rsidR="00520F7C" w:rsidRPr="002D46B2" w:rsidRDefault="00520F7C" w:rsidP="00766D35">
      <w:pPr>
        <w:widowControl/>
        <w:numPr>
          <w:ilvl w:val="0"/>
          <w:numId w:val="1"/>
        </w:numPr>
        <w:tabs>
          <w:tab w:val="left" w:pos="1134"/>
        </w:tabs>
        <w:autoSpaceDE/>
        <w:autoSpaceDN/>
        <w:ind w:left="0" w:firstLine="709"/>
      </w:pPr>
      <w:r w:rsidRPr="002D46B2">
        <w:t>Снижение аварийности и травматизма на поднадзорных объектах;</w:t>
      </w:r>
    </w:p>
    <w:p w:rsidR="00657979" w:rsidRPr="002D46B2" w:rsidRDefault="00AC4755" w:rsidP="00766D35">
      <w:pPr>
        <w:widowControl/>
        <w:numPr>
          <w:ilvl w:val="0"/>
          <w:numId w:val="1"/>
        </w:numPr>
        <w:tabs>
          <w:tab w:val="left" w:pos="1134"/>
        </w:tabs>
        <w:autoSpaceDE/>
        <w:autoSpaceDN/>
        <w:ind w:left="0" w:firstLine="709"/>
      </w:pPr>
      <w:r w:rsidRPr="002D46B2">
        <w:t>П</w:t>
      </w:r>
      <w:r w:rsidR="00657979" w:rsidRPr="002D46B2">
        <w:t xml:space="preserve">редотвращение риска причинения вреда и снижение уровня ущерба </w:t>
      </w:r>
      <w:r w:rsidR="00657979" w:rsidRPr="002D46B2">
        <w:rPr>
          <w:szCs w:val="28"/>
        </w:rPr>
        <w:t>подконтрольным организациям</w:t>
      </w:r>
      <w:r w:rsidR="00657979" w:rsidRPr="002D46B2">
        <w:t xml:space="preserve"> вследствие нарушений обязательных требований;</w:t>
      </w:r>
    </w:p>
    <w:p w:rsidR="00657979" w:rsidRPr="002D46B2" w:rsidRDefault="00AC4755" w:rsidP="00766D35">
      <w:pPr>
        <w:widowControl/>
        <w:numPr>
          <w:ilvl w:val="0"/>
          <w:numId w:val="1"/>
        </w:numPr>
        <w:tabs>
          <w:tab w:val="left" w:pos="1134"/>
        </w:tabs>
        <w:autoSpaceDE/>
        <w:autoSpaceDN/>
        <w:ind w:left="0" w:firstLine="709"/>
      </w:pPr>
      <w:r w:rsidRPr="002D46B2">
        <w:t>У</w:t>
      </w:r>
      <w:r w:rsidR="00657979" w:rsidRPr="002D46B2">
        <w:t xml:space="preserve">странение существующих и потенциальных условий, причин и факторов, способных привести к нарушению обязательных требований и причинению вреда </w:t>
      </w:r>
      <w:r w:rsidR="00657979" w:rsidRPr="002D46B2">
        <w:rPr>
          <w:szCs w:val="28"/>
        </w:rPr>
        <w:t>подконтрольным организациям</w:t>
      </w:r>
      <w:r w:rsidR="00657979" w:rsidRPr="002D46B2">
        <w:t>;</w:t>
      </w:r>
    </w:p>
    <w:p w:rsidR="00520F7C" w:rsidRPr="002D46B2" w:rsidRDefault="00AC4755" w:rsidP="00766D35">
      <w:pPr>
        <w:widowControl/>
        <w:numPr>
          <w:ilvl w:val="0"/>
          <w:numId w:val="1"/>
        </w:numPr>
        <w:tabs>
          <w:tab w:val="left" w:pos="1134"/>
        </w:tabs>
        <w:autoSpaceDE/>
        <w:autoSpaceDN/>
        <w:ind w:left="0" w:firstLine="709"/>
      </w:pPr>
      <w:r w:rsidRPr="002D46B2">
        <w:t xml:space="preserve">Формирование моделей социально ответственного, добросовестного, правового поведения подконтрольных </w:t>
      </w:r>
      <w:r w:rsidRPr="002D46B2">
        <w:rPr>
          <w:szCs w:val="28"/>
        </w:rPr>
        <w:t>организаций</w:t>
      </w:r>
      <w:r w:rsidR="00520F7C" w:rsidRPr="002D46B2">
        <w:t>;</w:t>
      </w:r>
    </w:p>
    <w:p w:rsidR="00520F7C" w:rsidRPr="002D46B2" w:rsidRDefault="00520F7C" w:rsidP="00766D35">
      <w:pPr>
        <w:widowControl/>
        <w:numPr>
          <w:ilvl w:val="0"/>
          <w:numId w:val="1"/>
        </w:numPr>
        <w:tabs>
          <w:tab w:val="left" w:pos="1134"/>
        </w:tabs>
        <w:autoSpaceDE/>
        <w:autoSpaceDN/>
        <w:ind w:left="0" w:firstLine="709"/>
      </w:pPr>
      <w:r w:rsidRPr="002D46B2">
        <w:t xml:space="preserve">Повышение уровня культуры безопасности жизнедеятельности; </w:t>
      </w:r>
    </w:p>
    <w:p w:rsidR="00520F7C" w:rsidRPr="002D46B2" w:rsidRDefault="00520F7C" w:rsidP="00766D35">
      <w:pPr>
        <w:widowControl/>
        <w:numPr>
          <w:ilvl w:val="0"/>
          <w:numId w:val="1"/>
        </w:numPr>
        <w:tabs>
          <w:tab w:val="left" w:pos="1134"/>
        </w:tabs>
        <w:autoSpaceDE/>
        <w:autoSpaceDN/>
        <w:ind w:left="0" w:firstLine="709"/>
      </w:pPr>
      <w:r w:rsidRPr="002D46B2">
        <w:t xml:space="preserve">Снижение административной нагрузки на подконтрольные субъекты; </w:t>
      </w:r>
    </w:p>
    <w:p w:rsidR="00520F7C" w:rsidRPr="002D46B2" w:rsidRDefault="00520F7C" w:rsidP="00766D35">
      <w:pPr>
        <w:widowControl/>
        <w:numPr>
          <w:ilvl w:val="0"/>
          <w:numId w:val="1"/>
        </w:numPr>
        <w:tabs>
          <w:tab w:val="left" w:pos="1134"/>
        </w:tabs>
        <w:autoSpaceDE/>
        <w:autoSpaceDN/>
        <w:ind w:left="0" w:firstLine="709"/>
      </w:pPr>
      <w:r w:rsidRPr="002D46B2">
        <w:t>Повышение прозрачности системы государственного энергетического надзора;</w:t>
      </w:r>
    </w:p>
    <w:p w:rsidR="00520F7C" w:rsidRPr="002D46B2" w:rsidRDefault="00520F7C" w:rsidP="00766D35">
      <w:pPr>
        <w:widowControl/>
        <w:numPr>
          <w:ilvl w:val="0"/>
          <w:numId w:val="1"/>
        </w:numPr>
        <w:tabs>
          <w:tab w:val="left" w:pos="1134"/>
        </w:tabs>
        <w:autoSpaceDE/>
        <w:autoSpaceDN/>
        <w:ind w:left="0" w:firstLine="709"/>
      </w:pPr>
      <w:r w:rsidRPr="002D46B2">
        <w:t>Внедрение риск - ориентированного подхода;</w:t>
      </w:r>
    </w:p>
    <w:p w:rsidR="00520F7C" w:rsidRPr="002D46B2" w:rsidRDefault="00520F7C" w:rsidP="00766D35">
      <w:pPr>
        <w:widowControl/>
        <w:numPr>
          <w:ilvl w:val="0"/>
          <w:numId w:val="1"/>
        </w:numPr>
        <w:tabs>
          <w:tab w:val="left" w:pos="1134"/>
        </w:tabs>
        <w:autoSpaceDE/>
        <w:autoSpaceDN/>
        <w:ind w:left="0" w:firstLine="709"/>
      </w:pPr>
      <w:r w:rsidRPr="002D46B2">
        <w:t xml:space="preserve">Снижение издержек как контрольно-надзорных органов, </w:t>
      </w:r>
      <w:r w:rsidR="009B0B0C" w:rsidRPr="002D46B2">
        <w:br/>
      </w:r>
      <w:r w:rsidRPr="002D46B2">
        <w:t>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w:t>
      </w:r>
    </w:p>
    <w:p w:rsidR="00520F7C" w:rsidRPr="002D46B2" w:rsidRDefault="00520F7C" w:rsidP="00766D35">
      <w:r w:rsidRPr="002D46B2">
        <w:t>Проведение профилактических мероприятий позволит решить следующие задачи:</w:t>
      </w:r>
    </w:p>
    <w:p w:rsidR="00520F7C" w:rsidRPr="002D46B2" w:rsidRDefault="00520F7C" w:rsidP="00766D35">
      <w:pPr>
        <w:widowControl/>
        <w:numPr>
          <w:ilvl w:val="0"/>
          <w:numId w:val="2"/>
        </w:numPr>
        <w:autoSpaceDE/>
        <w:autoSpaceDN/>
        <w:ind w:left="0" w:firstLine="709"/>
      </w:pPr>
      <w:r w:rsidRPr="002D46B2">
        <w:t>Инвентаризация подконтрольных субъектов (объектов), присвоение им уровня риска (класса опасности);</w:t>
      </w:r>
    </w:p>
    <w:p w:rsidR="00520F7C" w:rsidRPr="002D46B2" w:rsidRDefault="00520F7C" w:rsidP="00766D35">
      <w:pPr>
        <w:widowControl/>
        <w:numPr>
          <w:ilvl w:val="0"/>
          <w:numId w:val="2"/>
        </w:numPr>
        <w:autoSpaceDE/>
        <w:autoSpaceDN/>
        <w:ind w:left="0" w:firstLine="709"/>
      </w:pPr>
      <w:r w:rsidRPr="002D46B2">
        <w:lastRenderedPageBreak/>
        <w:t xml:space="preserve">Выявление причин, факторов и условий, способствующих нарушению обязательных требований, определение способов устранения </w:t>
      </w:r>
      <w:r w:rsidRPr="002D46B2">
        <w:br/>
        <w:t>или снижения рисков их возникновения;</w:t>
      </w:r>
    </w:p>
    <w:p w:rsidR="00520F7C" w:rsidRPr="002D46B2" w:rsidRDefault="00520F7C" w:rsidP="00766D35">
      <w:pPr>
        <w:widowControl/>
        <w:numPr>
          <w:ilvl w:val="0"/>
          <w:numId w:val="2"/>
        </w:numPr>
        <w:autoSpaceDE/>
        <w:autoSpaceDN/>
        <w:ind w:left="0" w:firstLine="709"/>
      </w:pPr>
      <w:r w:rsidRPr="002D46B2">
        <w:t xml:space="preserve">Установление зависимости видов, форм и интенсивности профилактических мероприятий от признаков, характерных </w:t>
      </w:r>
      <w:r w:rsidRPr="002D46B2">
        <w:br/>
        <w:t>для подконтрольных субъектов (объектов) и присвоенного им уровня риска (класса опасности);</w:t>
      </w:r>
    </w:p>
    <w:p w:rsidR="00520F7C" w:rsidRPr="002D46B2" w:rsidRDefault="00520F7C" w:rsidP="00766D35">
      <w:pPr>
        <w:widowControl/>
        <w:numPr>
          <w:ilvl w:val="0"/>
          <w:numId w:val="2"/>
        </w:numPr>
        <w:autoSpaceDE/>
        <w:autoSpaceDN/>
        <w:ind w:left="0" w:firstLine="709"/>
      </w:pPr>
      <w:r w:rsidRPr="002D46B2">
        <w:t xml:space="preserve">Формирование одинакового понимания обязательных требований </w:t>
      </w:r>
      <w:r w:rsidRPr="002D46B2">
        <w:br/>
        <w:t xml:space="preserve">в соответствующих сферах у всех участников контрольно-надзорной </w:t>
      </w:r>
      <w:r w:rsidRPr="002D46B2">
        <w:br/>
        <w:t>и профилактической деятельности.</w:t>
      </w:r>
    </w:p>
    <w:p w:rsidR="00CF652A" w:rsidRPr="002D46B2" w:rsidRDefault="00CF652A" w:rsidP="00766D35">
      <w:pPr>
        <w:widowControl/>
        <w:numPr>
          <w:ilvl w:val="0"/>
          <w:numId w:val="2"/>
        </w:numPr>
        <w:autoSpaceDE/>
        <w:autoSpaceDN/>
        <w:ind w:left="0" w:firstLine="709"/>
      </w:pPr>
      <w:r w:rsidRPr="002D46B2">
        <w:rPr>
          <w:szCs w:val="28"/>
        </w:rPr>
        <w:t>Повышение уровня правовой грамотности подконтрольных организаций, проведение обучающих семинаров и конференций, разъяснительной работы в средствах массовой информации.</w:t>
      </w:r>
    </w:p>
    <w:p w:rsidR="00520F7C" w:rsidRPr="002D46B2" w:rsidRDefault="00520F7C" w:rsidP="00766D35">
      <w:pPr>
        <w:widowControl/>
        <w:autoSpaceDE/>
        <w:autoSpaceDN/>
      </w:pPr>
      <w:r w:rsidRPr="002D46B2">
        <w:t>При планировании и осуществлении профилактических мероприятий соблюдаются следующие базовые принципы:</w:t>
      </w:r>
    </w:p>
    <w:p w:rsidR="00520F7C" w:rsidRPr="002D46B2" w:rsidRDefault="00520F7C" w:rsidP="00766D35">
      <w:pPr>
        <w:widowControl/>
        <w:numPr>
          <w:ilvl w:val="0"/>
          <w:numId w:val="3"/>
        </w:numPr>
        <w:autoSpaceDE/>
        <w:autoSpaceDN/>
        <w:ind w:left="0" w:firstLine="426"/>
      </w:pPr>
      <w:r w:rsidRPr="002D46B2">
        <w:t>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и др.;</w:t>
      </w:r>
    </w:p>
    <w:p w:rsidR="00520F7C" w:rsidRPr="002D46B2" w:rsidRDefault="00520F7C" w:rsidP="00766D35">
      <w:pPr>
        <w:widowControl/>
        <w:numPr>
          <w:ilvl w:val="0"/>
          <w:numId w:val="3"/>
        </w:numPr>
        <w:autoSpaceDE/>
        <w:autoSpaceDN/>
        <w:ind w:left="0" w:firstLine="426"/>
      </w:pPr>
      <w:r w:rsidRPr="002D46B2">
        <w:t xml:space="preserve">принцип информационной открытости – доступность для населения </w:t>
      </w:r>
      <w:r w:rsidRPr="002D46B2">
        <w:br/>
        <w:t>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520F7C" w:rsidRPr="002D46B2" w:rsidRDefault="00520F7C" w:rsidP="00766D35">
      <w:pPr>
        <w:widowControl/>
        <w:numPr>
          <w:ilvl w:val="0"/>
          <w:numId w:val="3"/>
        </w:numPr>
        <w:autoSpaceDE/>
        <w:autoSpaceDN/>
        <w:ind w:left="0" w:firstLine="426"/>
      </w:pPr>
      <w:r w:rsidRPr="002D46B2">
        <w:t xml:space="preserve">принцип вовлеченности – обеспечение включения подконтрольных субъектов посредством различных каналов и инструментов обратной связи </w:t>
      </w:r>
      <w:r w:rsidRPr="002D46B2">
        <w:br/>
        <w:t>в процесс взаимодействия по поводу предмета профилактических мероприятий, их качества и результативности;</w:t>
      </w:r>
    </w:p>
    <w:p w:rsidR="00520F7C" w:rsidRPr="002D46B2" w:rsidRDefault="00520F7C" w:rsidP="00766D35">
      <w:pPr>
        <w:widowControl/>
        <w:numPr>
          <w:ilvl w:val="0"/>
          <w:numId w:val="3"/>
        </w:numPr>
        <w:autoSpaceDE/>
        <w:autoSpaceDN/>
        <w:ind w:left="0" w:firstLine="426"/>
      </w:pPr>
      <w:r w:rsidRPr="002D46B2">
        <w:lastRenderedPageBreak/>
        <w:t>принцип полноты охвата – максимально полный охват профилактическими мероприятиями подконтрольных субъектов;</w:t>
      </w:r>
    </w:p>
    <w:p w:rsidR="00520F7C" w:rsidRPr="002D46B2" w:rsidRDefault="00520F7C" w:rsidP="00766D35">
      <w:pPr>
        <w:widowControl/>
        <w:numPr>
          <w:ilvl w:val="0"/>
          <w:numId w:val="3"/>
        </w:numPr>
        <w:autoSpaceDE/>
        <w:autoSpaceDN/>
        <w:ind w:left="0" w:firstLine="426"/>
      </w:pPr>
      <w:r w:rsidRPr="002D46B2">
        <w:t>принцип актуальности – регулярная ревизия и обновление программы профилактических мероприятий, использование актуальных достижений науки и технологий при их проведении;</w:t>
      </w:r>
    </w:p>
    <w:p w:rsidR="00520F7C" w:rsidRPr="002D46B2" w:rsidRDefault="00520F7C" w:rsidP="00766D35">
      <w:pPr>
        <w:widowControl/>
        <w:numPr>
          <w:ilvl w:val="0"/>
          <w:numId w:val="3"/>
        </w:numPr>
        <w:autoSpaceDE/>
        <w:autoSpaceDN/>
        <w:ind w:left="0" w:firstLine="426"/>
      </w:pPr>
      <w:r w:rsidRPr="002D46B2">
        <w:t>принцип релевантности – выбор набора видов и форм профилактических мероприятий, учитывающий особенности подконтрольных субъектов (специфика вида деятельности, размер организации, наиболее удобный способ коммуникации и др.) и объектов;</w:t>
      </w:r>
    </w:p>
    <w:p w:rsidR="00520F7C" w:rsidRPr="002D46B2" w:rsidRDefault="00520F7C" w:rsidP="00766D35">
      <w:pPr>
        <w:widowControl/>
        <w:numPr>
          <w:ilvl w:val="0"/>
          <w:numId w:val="3"/>
        </w:numPr>
        <w:autoSpaceDE/>
        <w:autoSpaceDN/>
        <w:ind w:left="0" w:firstLine="426"/>
      </w:pPr>
      <w:r w:rsidRPr="002D46B2">
        <w:t>принцип периодичности – обеспечение регулярности проведения профилактических мероприятий.</w:t>
      </w:r>
    </w:p>
    <w:p w:rsidR="00520F7C" w:rsidRPr="002D46B2" w:rsidRDefault="00520F7C" w:rsidP="00766D35">
      <w:r w:rsidRPr="002D46B2">
        <w:t xml:space="preserve">Профилактическую работу на территории </w:t>
      </w:r>
      <w:r w:rsidR="00054E43">
        <w:t>Республики Крым и г. Севастополь</w:t>
      </w:r>
      <w:r w:rsidR="002D46B2" w:rsidRPr="002D46B2">
        <w:t xml:space="preserve"> </w:t>
      </w:r>
      <w:r w:rsidRPr="002D46B2">
        <w:t>организу</w:t>
      </w:r>
      <w:r w:rsidR="002D46B2" w:rsidRPr="002D46B2">
        <w:t>е</w:t>
      </w:r>
      <w:r w:rsidRPr="002D46B2">
        <w:t>т и осуществля</w:t>
      </w:r>
      <w:r w:rsidR="002D46B2" w:rsidRPr="002D46B2">
        <w:t>е</w:t>
      </w:r>
      <w:r w:rsidRPr="002D46B2">
        <w:t xml:space="preserve">т </w:t>
      </w:r>
      <w:r w:rsidR="00054E43">
        <w:t>Крымское</w:t>
      </w:r>
      <w:r w:rsidR="00A74950" w:rsidRPr="002D46B2">
        <w:t xml:space="preserve"> управлени</w:t>
      </w:r>
      <w:r w:rsidR="002D46B2" w:rsidRPr="002D46B2">
        <w:t>е</w:t>
      </w:r>
      <w:r w:rsidR="00A74950" w:rsidRPr="002D46B2">
        <w:t xml:space="preserve"> </w:t>
      </w:r>
      <w:r w:rsidRPr="002D46B2">
        <w:t>Ростехнадзора.</w:t>
      </w:r>
    </w:p>
    <w:p w:rsidR="00540239" w:rsidRPr="002D46B2" w:rsidRDefault="00115179" w:rsidP="00766D35">
      <w:r>
        <w:t>Сроки реализации Программы: 2020 – 2022</w:t>
      </w:r>
      <w:r w:rsidR="009E3FCB" w:rsidRPr="002D46B2">
        <w:t xml:space="preserve"> годы.</w:t>
      </w:r>
    </w:p>
    <w:p w:rsidR="009E3FCB" w:rsidRPr="002D46B2" w:rsidRDefault="009E3FCB" w:rsidP="00766D35">
      <w:r w:rsidRPr="002D46B2">
        <w:t>Основные этапы:</w:t>
      </w:r>
    </w:p>
    <w:p w:rsidR="006420BA" w:rsidRPr="002D46B2" w:rsidRDefault="002E1760" w:rsidP="00766D35">
      <w:r w:rsidRPr="002D46B2">
        <w:t>Первый этап включает в себя налаживание контактов с поднадзорными субъектами; аналитическ</w:t>
      </w:r>
      <w:r w:rsidR="006420BA" w:rsidRPr="002D46B2">
        <w:t>ую</w:t>
      </w:r>
      <w:r w:rsidRPr="002D46B2">
        <w:t xml:space="preserve"> работ</w:t>
      </w:r>
      <w:r w:rsidR="006420BA" w:rsidRPr="002D46B2">
        <w:t>у</w:t>
      </w:r>
      <w:r w:rsidRPr="002D46B2">
        <w:t xml:space="preserve"> по состоянию подконтрольной среды; организационно-правовые меры по формированию и ведению</w:t>
      </w:r>
      <w:r w:rsidR="006420BA" w:rsidRPr="002D46B2">
        <w:t xml:space="preserve"> нормативно-правовой базы, содержащей документы по соблюдению обязательных требований, доклады по правоприменительной практике.</w:t>
      </w:r>
    </w:p>
    <w:p w:rsidR="009E3FCB" w:rsidRPr="002D46B2" w:rsidRDefault="006420BA" w:rsidP="00766D35">
      <w:r w:rsidRPr="002D46B2">
        <w:t>Второй этап включает в се</w:t>
      </w:r>
      <w:r w:rsidR="00960204" w:rsidRPr="002D46B2">
        <w:t>бя то, что планируется сделать в рамках реализации Программы.</w:t>
      </w:r>
    </w:p>
    <w:p w:rsidR="00153C5D" w:rsidRDefault="000A1CBE" w:rsidP="00DF2EF0">
      <w:pPr>
        <w:pStyle w:val="ConsPlusTitle"/>
        <w:spacing w:before="240" w:after="120"/>
        <w:jc w:val="center"/>
        <w:outlineLvl w:val="1"/>
      </w:pPr>
      <w:r w:rsidRPr="000A1CBE">
        <w:t xml:space="preserve">IV. ПЛАН-ГРАФИК РЕАЛИЗАЦИИ ПРОГРАММЫ ПРОФИЛАКТИКИ ОБЯЗАТЕЛЬНЫХ ТРЕБОВАНИЙ </w:t>
      </w:r>
    </w:p>
    <w:p w:rsidR="007F4461" w:rsidRPr="002D46B2" w:rsidRDefault="009F218B" w:rsidP="00766D35">
      <w:pPr>
        <w:pStyle w:val="ConsPlusTitle"/>
        <w:spacing w:line="360" w:lineRule="auto"/>
        <w:ind w:firstLine="709"/>
        <w:jc w:val="both"/>
        <w:outlineLvl w:val="1"/>
        <w:rPr>
          <w:b w:val="0"/>
        </w:rPr>
      </w:pPr>
      <w:r w:rsidRPr="002D46B2">
        <w:rPr>
          <w:b w:val="0"/>
        </w:rPr>
        <w:t xml:space="preserve">Приложение к </w:t>
      </w:r>
      <w:r w:rsidR="005E07AF" w:rsidRPr="002D46B2">
        <w:rPr>
          <w:b w:val="0"/>
        </w:rPr>
        <w:t>П</w:t>
      </w:r>
      <w:r w:rsidRPr="002D46B2">
        <w:rPr>
          <w:b w:val="0"/>
        </w:rPr>
        <w:t xml:space="preserve">рограмме профилактики нарушений обязательных </w:t>
      </w:r>
      <w:r w:rsidRPr="002D46B2">
        <w:rPr>
          <w:b w:val="0"/>
        </w:rPr>
        <w:lastRenderedPageBreak/>
        <w:t>требований</w:t>
      </w:r>
      <w:r w:rsidR="00C06631" w:rsidRPr="002D46B2">
        <w:rPr>
          <w:b w:val="0"/>
        </w:rPr>
        <w:t xml:space="preserve"> (прилагается)</w:t>
      </w:r>
      <w:r w:rsidR="00153C5D" w:rsidRPr="002D46B2">
        <w:rPr>
          <w:b w:val="0"/>
        </w:rPr>
        <w:t>.</w:t>
      </w:r>
    </w:p>
    <w:p w:rsidR="007F4461" w:rsidRDefault="000A1CBE" w:rsidP="00766D35">
      <w:pPr>
        <w:pStyle w:val="ConsPlusTitle"/>
        <w:spacing w:line="360" w:lineRule="auto"/>
        <w:jc w:val="center"/>
        <w:outlineLvl w:val="1"/>
      </w:pPr>
      <w:r w:rsidRPr="00DF2EF0">
        <w:t>V</w:t>
      </w:r>
      <w:r w:rsidRPr="000A1CBE">
        <w:t>. ОПРЕДЕЛЕНИЕ РЕСУРСНОГО ОБЕСПЕЧЕНИЯ ПРОГРАММЫ</w:t>
      </w:r>
    </w:p>
    <w:p w:rsidR="00B24EA0" w:rsidRPr="002D46B2" w:rsidRDefault="00C47CC5" w:rsidP="00766D35">
      <w:pPr>
        <w:pStyle w:val="ConsPlusTitle"/>
        <w:spacing w:line="360" w:lineRule="auto"/>
        <w:ind w:firstLine="709"/>
        <w:jc w:val="both"/>
        <w:outlineLvl w:val="1"/>
        <w:rPr>
          <w:b w:val="0"/>
        </w:rPr>
      </w:pPr>
      <w:r w:rsidRPr="002D46B2">
        <w:rPr>
          <w:b w:val="0"/>
        </w:rPr>
        <w:t xml:space="preserve">Для обеспечения реализации Программы привлечены все </w:t>
      </w:r>
      <w:r w:rsidR="00AA4024" w:rsidRPr="002D46B2">
        <w:rPr>
          <w:b w:val="0"/>
        </w:rPr>
        <w:t>отделы</w:t>
      </w:r>
      <w:r w:rsidR="00F838F3" w:rsidRPr="002D46B2">
        <w:rPr>
          <w:b w:val="0"/>
        </w:rPr>
        <w:t xml:space="preserve"> </w:t>
      </w:r>
      <w:r w:rsidR="00054E43">
        <w:rPr>
          <w:b w:val="0"/>
        </w:rPr>
        <w:t>Крымского</w:t>
      </w:r>
      <w:r w:rsidR="00F838F3" w:rsidRPr="002D46B2">
        <w:rPr>
          <w:b w:val="0"/>
        </w:rPr>
        <w:t xml:space="preserve"> управления Ростехнадзора, осуществляющие</w:t>
      </w:r>
      <w:r w:rsidRPr="002D46B2">
        <w:rPr>
          <w:b w:val="0"/>
        </w:rPr>
        <w:t xml:space="preserve"> </w:t>
      </w:r>
      <w:r w:rsidR="00F838F3" w:rsidRPr="002D46B2">
        <w:rPr>
          <w:b w:val="0"/>
        </w:rPr>
        <w:t>государственный энергетический надзор</w:t>
      </w:r>
      <w:r w:rsidRPr="002D46B2">
        <w:rPr>
          <w:b w:val="0"/>
        </w:rPr>
        <w:t xml:space="preserve">. </w:t>
      </w:r>
    </w:p>
    <w:p w:rsidR="00766D35" w:rsidRPr="000A1CBE" w:rsidRDefault="000A1CBE" w:rsidP="00DF2EF0">
      <w:pPr>
        <w:pStyle w:val="ConsPlusTitle"/>
        <w:spacing w:line="360" w:lineRule="auto"/>
        <w:jc w:val="center"/>
        <w:outlineLvl w:val="1"/>
      </w:pPr>
      <w:r w:rsidRPr="00DF2EF0">
        <w:t>VI</w:t>
      </w:r>
      <w:r w:rsidRPr="000A1CBE">
        <w:t xml:space="preserve">. ПЕРЕЧЕНЬ УПОЛНОМОЧЕННЫХ ДОЛЖНОСТНЫХ ЛИЦ </w:t>
      </w:r>
      <w:r w:rsidR="00DF2EF0">
        <w:br/>
      </w:r>
      <w:r w:rsidRPr="000A1CBE">
        <w:t>(С КОНТАКТАМИ), ОТВЕТСТВЕННЫХ ЗА ОРГАНИЗАЦИЮ И ПРОВЕДЕНИЕ ПРОФИЛАКТИЧЕСКИХ МЕРОПРИЯТИЙ.</w:t>
      </w:r>
    </w:p>
    <w:p w:rsidR="000D6E74" w:rsidRPr="002D46B2" w:rsidRDefault="005663E8" w:rsidP="00766D35">
      <w:pPr>
        <w:pStyle w:val="ConsPlusNormal"/>
        <w:spacing w:line="360" w:lineRule="auto"/>
        <w:ind w:firstLine="709"/>
        <w:jc w:val="both"/>
      </w:pPr>
      <w:r w:rsidRPr="002D46B2">
        <w:t>П</w:t>
      </w:r>
      <w:r w:rsidR="009F218B" w:rsidRPr="002D46B2">
        <w:t>еречень должностных лиц</w:t>
      </w:r>
      <w:r w:rsidR="00C5639B" w:rsidRPr="002D46B2">
        <w:t xml:space="preserve"> </w:t>
      </w:r>
      <w:r w:rsidR="00054E43">
        <w:t>Крымского</w:t>
      </w:r>
      <w:r w:rsidR="006D6223" w:rsidRPr="002D46B2">
        <w:t xml:space="preserve"> у</w:t>
      </w:r>
      <w:r w:rsidRPr="002D46B2">
        <w:t>правления</w:t>
      </w:r>
      <w:r w:rsidR="006D6223" w:rsidRPr="002D46B2">
        <w:t xml:space="preserve"> Ростехнадзора</w:t>
      </w:r>
      <w:r w:rsidRPr="002D46B2">
        <w:t>,</w:t>
      </w:r>
      <w:r w:rsidR="00C5639B" w:rsidRPr="002D46B2">
        <w:t xml:space="preserve"> ответственных за организацию и проведение мероприятий </w:t>
      </w:r>
      <w:r w:rsidR="005E07AF" w:rsidRPr="002D46B2">
        <w:t>П</w:t>
      </w:r>
      <w:r w:rsidR="00C5639B" w:rsidRPr="002D46B2">
        <w:t>рограммы</w:t>
      </w:r>
      <w:r w:rsidRPr="002D46B2">
        <w:t xml:space="preserve"> приведен в таблице ниже</w:t>
      </w:r>
      <w:r w:rsidR="00C5639B" w:rsidRPr="002D46B2">
        <w:t xml:space="preserve">. </w:t>
      </w:r>
      <w:r w:rsidR="009F218B" w:rsidRPr="002D46B2">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551"/>
        <w:gridCol w:w="1701"/>
        <w:gridCol w:w="3402"/>
      </w:tblGrid>
      <w:tr w:rsidR="005663E8" w:rsidRPr="002D46B2" w:rsidTr="00AC2840">
        <w:trPr>
          <w:tblHeader/>
        </w:trPr>
        <w:tc>
          <w:tcPr>
            <w:tcW w:w="534" w:type="dxa"/>
            <w:shd w:val="clear" w:color="auto" w:fill="auto"/>
            <w:vAlign w:val="center"/>
          </w:tcPr>
          <w:p w:rsidR="005663E8" w:rsidRPr="002D46B2" w:rsidRDefault="005663E8" w:rsidP="00766D35">
            <w:pPr>
              <w:spacing w:line="240" w:lineRule="auto"/>
              <w:ind w:firstLine="0"/>
              <w:jc w:val="center"/>
              <w:rPr>
                <w:b/>
                <w:sz w:val="22"/>
                <w:szCs w:val="22"/>
              </w:rPr>
            </w:pPr>
            <w:r w:rsidRPr="002D46B2">
              <w:rPr>
                <w:b/>
                <w:sz w:val="22"/>
                <w:szCs w:val="22"/>
              </w:rPr>
              <w:t>№ п/п</w:t>
            </w:r>
          </w:p>
        </w:tc>
        <w:tc>
          <w:tcPr>
            <w:tcW w:w="1701" w:type="dxa"/>
            <w:shd w:val="clear" w:color="auto" w:fill="auto"/>
            <w:vAlign w:val="center"/>
          </w:tcPr>
          <w:p w:rsidR="005663E8" w:rsidRPr="002D46B2" w:rsidRDefault="005663E8" w:rsidP="00766D35">
            <w:pPr>
              <w:spacing w:line="240" w:lineRule="auto"/>
              <w:ind w:firstLine="0"/>
              <w:jc w:val="center"/>
              <w:rPr>
                <w:b/>
                <w:sz w:val="22"/>
                <w:szCs w:val="22"/>
              </w:rPr>
            </w:pPr>
            <w:r w:rsidRPr="002D46B2">
              <w:rPr>
                <w:b/>
                <w:sz w:val="22"/>
                <w:szCs w:val="22"/>
              </w:rPr>
              <w:t>Ф.И.О.</w:t>
            </w:r>
          </w:p>
        </w:tc>
        <w:tc>
          <w:tcPr>
            <w:tcW w:w="2551" w:type="dxa"/>
            <w:shd w:val="clear" w:color="auto" w:fill="auto"/>
            <w:vAlign w:val="center"/>
          </w:tcPr>
          <w:p w:rsidR="005663E8" w:rsidRPr="002D46B2" w:rsidRDefault="005663E8" w:rsidP="00766D35">
            <w:pPr>
              <w:spacing w:line="240" w:lineRule="auto"/>
              <w:ind w:firstLine="0"/>
              <w:jc w:val="center"/>
              <w:rPr>
                <w:b/>
                <w:sz w:val="22"/>
                <w:szCs w:val="22"/>
              </w:rPr>
            </w:pPr>
            <w:r w:rsidRPr="002D46B2">
              <w:rPr>
                <w:b/>
                <w:sz w:val="22"/>
                <w:szCs w:val="22"/>
              </w:rPr>
              <w:t>Должность</w:t>
            </w:r>
          </w:p>
        </w:tc>
        <w:tc>
          <w:tcPr>
            <w:tcW w:w="1701" w:type="dxa"/>
            <w:shd w:val="clear" w:color="auto" w:fill="auto"/>
            <w:vAlign w:val="center"/>
          </w:tcPr>
          <w:p w:rsidR="005663E8" w:rsidRPr="002D46B2" w:rsidRDefault="005663E8" w:rsidP="00766D35">
            <w:pPr>
              <w:spacing w:line="240" w:lineRule="auto"/>
              <w:ind w:firstLine="0"/>
              <w:jc w:val="center"/>
              <w:rPr>
                <w:b/>
                <w:sz w:val="22"/>
                <w:szCs w:val="22"/>
              </w:rPr>
            </w:pPr>
            <w:r w:rsidRPr="002D46B2">
              <w:rPr>
                <w:b/>
                <w:sz w:val="22"/>
                <w:szCs w:val="22"/>
              </w:rPr>
              <w:t>Контактный телефон</w:t>
            </w:r>
          </w:p>
        </w:tc>
        <w:tc>
          <w:tcPr>
            <w:tcW w:w="3402" w:type="dxa"/>
            <w:shd w:val="clear" w:color="auto" w:fill="auto"/>
            <w:vAlign w:val="center"/>
          </w:tcPr>
          <w:p w:rsidR="005663E8" w:rsidRPr="002D46B2" w:rsidRDefault="005663E8" w:rsidP="00766D35">
            <w:pPr>
              <w:spacing w:line="240" w:lineRule="auto"/>
              <w:ind w:firstLine="0"/>
              <w:jc w:val="center"/>
              <w:rPr>
                <w:b/>
                <w:sz w:val="22"/>
                <w:szCs w:val="22"/>
              </w:rPr>
            </w:pPr>
            <w:r w:rsidRPr="002D46B2">
              <w:rPr>
                <w:b/>
                <w:sz w:val="22"/>
                <w:szCs w:val="22"/>
              </w:rPr>
              <w:t>Адрес электронной почты</w:t>
            </w:r>
          </w:p>
        </w:tc>
      </w:tr>
      <w:tr w:rsidR="00D9181E" w:rsidRPr="002D46B2" w:rsidTr="00D9181E">
        <w:trPr>
          <w:trHeight w:val="1361"/>
        </w:trPr>
        <w:tc>
          <w:tcPr>
            <w:tcW w:w="534" w:type="dxa"/>
            <w:shd w:val="clear" w:color="auto" w:fill="auto"/>
            <w:vAlign w:val="center"/>
          </w:tcPr>
          <w:p w:rsidR="00D9181E" w:rsidRPr="00D9181E" w:rsidRDefault="00D9181E" w:rsidP="00D9181E">
            <w:pPr>
              <w:spacing w:line="240" w:lineRule="auto"/>
              <w:ind w:firstLine="0"/>
              <w:rPr>
                <w:sz w:val="22"/>
              </w:rPr>
            </w:pPr>
            <w:r w:rsidRPr="00D9181E">
              <w:rPr>
                <w:sz w:val="22"/>
              </w:rPr>
              <w:t>1</w:t>
            </w:r>
          </w:p>
        </w:tc>
        <w:tc>
          <w:tcPr>
            <w:tcW w:w="1701" w:type="dxa"/>
            <w:shd w:val="clear" w:color="auto" w:fill="auto"/>
            <w:vAlign w:val="center"/>
          </w:tcPr>
          <w:p w:rsidR="00D9181E" w:rsidRPr="00D9181E" w:rsidRDefault="00D9181E" w:rsidP="00D9181E">
            <w:pPr>
              <w:spacing w:line="240" w:lineRule="auto"/>
              <w:ind w:firstLine="0"/>
              <w:rPr>
                <w:sz w:val="22"/>
              </w:rPr>
            </w:pPr>
            <w:r w:rsidRPr="00D9181E">
              <w:rPr>
                <w:sz w:val="22"/>
              </w:rPr>
              <w:t xml:space="preserve">Козлов </w:t>
            </w:r>
          </w:p>
          <w:p w:rsidR="00D9181E" w:rsidRPr="00D9181E" w:rsidRDefault="00D9181E" w:rsidP="00D9181E">
            <w:pPr>
              <w:spacing w:line="240" w:lineRule="auto"/>
              <w:ind w:firstLine="0"/>
              <w:rPr>
                <w:sz w:val="22"/>
              </w:rPr>
            </w:pPr>
            <w:r w:rsidRPr="00D9181E">
              <w:rPr>
                <w:sz w:val="22"/>
              </w:rPr>
              <w:t>Валерий Маратович</w:t>
            </w:r>
          </w:p>
        </w:tc>
        <w:tc>
          <w:tcPr>
            <w:tcW w:w="2551" w:type="dxa"/>
            <w:shd w:val="clear" w:color="auto" w:fill="auto"/>
            <w:vAlign w:val="center"/>
          </w:tcPr>
          <w:p w:rsidR="00D9181E" w:rsidRPr="00D9181E" w:rsidRDefault="00D9181E" w:rsidP="00D9181E">
            <w:pPr>
              <w:spacing w:line="240" w:lineRule="auto"/>
              <w:ind w:firstLine="0"/>
              <w:rPr>
                <w:sz w:val="22"/>
              </w:rPr>
            </w:pPr>
            <w:r w:rsidRPr="00D9181E">
              <w:rPr>
                <w:sz w:val="22"/>
              </w:rPr>
              <w:t>Начальник отдела</w:t>
            </w:r>
          </w:p>
        </w:tc>
        <w:tc>
          <w:tcPr>
            <w:tcW w:w="1701" w:type="dxa"/>
            <w:shd w:val="clear" w:color="auto" w:fill="auto"/>
            <w:vAlign w:val="center"/>
          </w:tcPr>
          <w:p w:rsidR="00D9181E" w:rsidRPr="00D9181E" w:rsidRDefault="00D9181E" w:rsidP="00D9181E">
            <w:pPr>
              <w:spacing w:line="240" w:lineRule="auto"/>
              <w:ind w:firstLine="0"/>
              <w:rPr>
                <w:sz w:val="22"/>
              </w:rPr>
            </w:pPr>
            <w:r w:rsidRPr="00D9181E">
              <w:rPr>
                <w:sz w:val="22"/>
              </w:rPr>
              <w:t>Раб. Тел.</w:t>
            </w:r>
          </w:p>
          <w:p w:rsidR="00D9181E" w:rsidRDefault="00D9181E" w:rsidP="00D9181E">
            <w:pPr>
              <w:spacing w:line="240" w:lineRule="auto"/>
              <w:ind w:firstLine="0"/>
              <w:rPr>
                <w:sz w:val="22"/>
              </w:rPr>
            </w:pPr>
            <w:r w:rsidRPr="00D9181E">
              <w:rPr>
                <w:sz w:val="22"/>
              </w:rPr>
              <w:t>8 (3652) </w:t>
            </w:r>
          </w:p>
          <w:p w:rsidR="00D9181E" w:rsidRPr="00D9181E" w:rsidRDefault="00D9181E" w:rsidP="00D9181E">
            <w:pPr>
              <w:spacing w:line="240" w:lineRule="auto"/>
              <w:ind w:firstLine="0"/>
              <w:rPr>
                <w:sz w:val="22"/>
              </w:rPr>
            </w:pPr>
            <w:r w:rsidRPr="00D9181E">
              <w:rPr>
                <w:sz w:val="22"/>
              </w:rPr>
              <w:t>77-26-27</w:t>
            </w:r>
          </w:p>
        </w:tc>
        <w:tc>
          <w:tcPr>
            <w:tcW w:w="3402" w:type="dxa"/>
            <w:shd w:val="clear" w:color="auto" w:fill="auto"/>
            <w:vAlign w:val="center"/>
          </w:tcPr>
          <w:p w:rsidR="00D9181E" w:rsidRPr="00D9181E" w:rsidRDefault="00D9181E" w:rsidP="00D9181E">
            <w:pPr>
              <w:spacing w:line="240" w:lineRule="auto"/>
              <w:ind w:firstLine="0"/>
              <w:rPr>
                <w:sz w:val="22"/>
              </w:rPr>
            </w:pPr>
            <w:r w:rsidRPr="00D9181E">
              <w:rPr>
                <w:sz w:val="22"/>
                <w:lang w:val="en-US"/>
              </w:rPr>
              <w:t>vm</w:t>
            </w:r>
            <w:r w:rsidRPr="00D9181E">
              <w:rPr>
                <w:sz w:val="22"/>
              </w:rPr>
              <w:t>.</w:t>
            </w:r>
            <w:r w:rsidRPr="00D9181E">
              <w:rPr>
                <w:sz w:val="22"/>
                <w:lang w:val="en-US"/>
              </w:rPr>
              <w:t>kozlov</w:t>
            </w:r>
            <w:r w:rsidRPr="00D9181E">
              <w:rPr>
                <w:sz w:val="22"/>
              </w:rPr>
              <w:t>@crim.gosnadzor.ru</w:t>
            </w:r>
          </w:p>
        </w:tc>
      </w:tr>
    </w:tbl>
    <w:p w:rsidR="005663E8" w:rsidRPr="002D46B2" w:rsidRDefault="005663E8" w:rsidP="00766D35"/>
    <w:p w:rsidR="005663E8" w:rsidRPr="002D46B2" w:rsidRDefault="005663E8" w:rsidP="00766D35">
      <w:r w:rsidRPr="002D46B2">
        <w:t>Текущи</w:t>
      </w:r>
      <w:r w:rsidR="00AC2840" w:rsidRPr="002D46B2">
        <w:t>е</w:t>
      </w:r>
      <w:r w:rsidRPr="002D46B2">
        <w:t xml:space="preserve"> результаты профилактической работы Управления, готовящиеся и состоявшиеся профилактические мероприятия, а также Программа профилактических мероприятий размещена в сети «Интернет» </w:t>
      </w:r>
      <w:r w:rsidR="000A6580" w:rsidRPr="002D46B2">
        <w:br/>
      </w:r>
      <w:r w:rsidR="004D45EF" w:rsidRPr="002D46B2">
        <w:t xml:space="preserve">на официальном сайте </w:t>
      </w:r>
      <w:r w:rsidR="00054E43">
        <w:t>Крымского</w:t>
      </w:r>
      <w:r w:rsidR="00AC2840" w:rsidRPr="002D46B2">
        <w:t xml:space="preserve"> управления </w:t>
      </w:r>
      <w:r w:rsidR="004D45EF" w:rsidRPr="002D46B2">
        <w:t xml:space="preserve">Ростехнадзора </w:t>
      </w:r>
      <w:r w:rsidR="0079689C" w:rsidRPr="002D46B2">
        <w:br/>
      </w:r>
      <w:r w:rsidRPr="002D46B2">
        <w:t xml:space="preserve">по ссылке: </w:t>
      </w:r>
      <w:r w:rsidRPr="002D46B2">
        <w:rPr>
          <w:rFonts w:eastAsia="Calibri"/>
        </w:rPr>
        <w:t>http://</w:t>
      </w:r>
      <w:r w:rsidR="00054E43">
        <w:rPr>
          <w:rFonts w:eastAsia="Calibri"/>
          <w:lang w:val="en-US"/>
        </w:rPr>
        <w:t>crim</w:t>
      </w:r>
      <w:r w:rsidR="0079689C" w:rsidRPr="002D46B2">
        <w:rPr>
          <w:rFonts w:eastAsia="Calibri"/>
        </w:rPr>
        <w:t>.</w:t>
      </w:r>
      <w:r w:rsidR="00054E43">
        <w:rPr>
          <w:rFonts w:eastAsia="Calibri"/>
        </w:rPr>
        <w:t>gosnadzor.ru</w:t>
      </w:r>
      <w:r w:rsidRPr="002D46B2">
        <w:t>.</w:t>
      </w:r>
    </w:p>
    <w:p w:rsidR="000D6E74" w:rsidRPr="00E20E0B" w:rsidRDefault="00E20E0B" w:rsidP="00DF2EF0">
      <w:pPr>
        <w:pStyle w:val="ConsPlusTitle"/>
        <w:spacing w:before="240" w:after="120"/>
        <w:jc w:val="center"/>
        <w:outlineLvl w:val="1"/>
      </w:pPr>
      <w:r w:rsidRPr="00E20E0B">
        <w:t>V</w:t>
      </w:r>
      <w:r w:rsidRPr="00E20E0B">
        <w:rPr>
          <w:lang w:val="en-US"/>
        </w:rPr>
        <w:t>II</w:t>
      </w:r>
      <w:r w:rsidRPr="00E20E0B">
        <w:t>. МЕХАНИЗМ ОЦЕНКИ ЭФФЕКТИВНОСТИ И РЕЗУЛЬТАТИВНОСТИ</w:t>
      </w:r>
      <w:r>
        <w:t xml:space="preserve"> </w:t>
      </w:r>
      <w:r w:rsidRPr="00E20E0B">
        <w:t>ПРОФИЛАКТИЧЕСКИХ МЕРОПРИЯТИЙ</w:t>
      </w:r>
    </w:p>
    <w:p w:rsidR="0079689C" w:rsidRPr="002D46B2" w:rsidRDefault="0079689C" w:rsidP="00766D35">
      <w:pPr>
        <w:pStyle w:val="ConsPlusTitle"/>
        <w:jc w:val="center"/>
        <w:rPr>
          <w:b w:val="0"/>
        </w:rPr>
      </w:pPr>
    </w:p>
    <w:p w:rsidR="000D6E74" w:rsidRPr="002D46B2" w:rsidRDefault="000D6E74" w:rsidP="00766D35">
      <w:pPr>
        <w:pStyle w:val="ConsPlusNormal"/>
        <w:spacing w:line="360" w:lineRule="auto"/>
        <w:ind w:firstLine="709"/>
        <w:jc w:val="both"/>
      </w:pPr>
      <w:r w:rsidRPr="002D46B2">
        <w:t xml:space="preserve">Основным механизмом оценки эффективности и результативности </w:t>
      </w:r>
      <w:r w:rsidRPr="002D46B2">
        <w:lastRenderedPageBreak/>
        <w:t xml:space="preserve">профилактических мероприятий является оценка удовлетворенности подконтрольных субъектов качеством мероприятий, которая </w:t>
      </w:r>
      <w:r w:rsidR="00710B6D" w:rsidRPr="002D46B2">
        <w:t xml:space="preserve">должна </w:t>
      </w:r>
      <w:r w:rsidRPr="002D46B2">
        <w:t>осуществля</w:t>
      </w:r>
      <w:r w:rsidR="00710B6D" w:rsidRPr="002D46B2">
        <w:t>ть</w:t>
      </w:r>
      <w:r w:rsidRPr="002D46B2">
        <w:t>ся методами социологических исследований. Ключевыми направлениями социологических исследований являются:</w:t>
      </w:r>
    </w:p>
    <w:p w:rsidR="000D6E74" w:rsidRPr="002D46B2" w:rsidRDefault="000D6E74" w:rsidP="00766D35">
      <w:pPr>
        <w:pStyle w:val="ConsPlusNormal"/>
        <w:spacing w:line="360" w:lineRule="auto"/>
        <w:ind w:firstLine="709"/>
        <w:jc w:val="both"/>
      </w:pPr>
      <w:r w:rsidRPr="002D46B2">
        <w:t>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w:t>
      </w:r>
      <w:r w:rsidR="005E07AF" w:rsidRPr="002D46B2">
        <w:t xml:space="preserve"> </w:t>
      </w:r>
      <w:r w:rsidRPr="002D46B2">
        <w:t>в ходе проверки и др.;</w:t>
      </w:r>
    </w:p>
    <w:p w:rsidR="000D6E74" w:rsidRPr="002D46B2" w:rsidRDefault="000D6E74" w:rsidP="00766D35">
      <w:pPr>
        <w:pStyle w:val="ConsPlusNormal"/>
        <w:spacing w:line="360" w:lineRule="auto"/>
        <w:ind w:firstLine="709"/>
        <w:jc w:val="both"/>
      </w:pPr>
      <w:r w:rsidRPr="002D46B2">
        <w:t xml:space="preserve">понятность обязательных требований, обеспечивающая их однозначное толкование подконтрольными субъектами и </w:t>
      </w:r>
      <w:r w:rsidR="00054E43">
        <w:t>Крымского</w:t>
      </w:r>
      <w:r w:rsidR="0079689C" w:rsidRPr="002D46B2">
        <w:t xml:space="preserve"> управления Ростехнадзора</w:t>
      </w:r>
      <w:r w:rsidRPr="002D46B2">
        <w:t>;</w:t>
      </w:r>
    </w:p>
    <w:p w:rsidR="000D6E74" w:rsidRPr="002D46B2" w:rsidRDefault="000D6E74" w:rsidP="00766D35">
      <w:pPr>
        <w:pStyle w:val="ConsPlusNormal"/>
        <w:spacing w:line="360" w:lineRule="auto"/>
        <w:ind w:firstLine="709"/>
        <w:jc w:val="both"/>
      </w:pPr>
      <w:r w:rsidRPr="002D46B2">
        <w:t xml:space="preserve">вовлечение подконтрольных субъектов в регулярное взаимодействие </w:t>
      </w:r>
      <w:r w:rsidR="00C47CC5" w:rsidRPr="002D46B2">
        <w:br/>
      </w:r>
      <w:r w:rsidRPr="002D46B2">
        <w:t xml:space="preserve">с </w:t>
      </w:r>
      <w:r w:rsidR="00054E43">
        <w:t>Крымским</w:t>
      </w:r>
      <w:r w:rsidR="0079689C" w:rsidRPr="002D46B2">
        <w:t xml:space="preserve"> управлением Ростехнадзора</w:t>
      </w:r>
      <w:r w:rsidR="00B7778F" w:rsidRPr="002D46B2">
        <w:t>;</w:t>
      </w:r>
    </w:p>
    <w:p w:rsidR="00C80951" w:rsidRPr="002D46B2" w:rsidRDefault="00C80951" w:rsidP="00766D35">
      <w:pPr>
        <w:pStyle w:val="ConsPlusNormal"/>
        <w:spacing w:line="360" w:lineRule="auto"/>
        <w:ind w:firstLine="540"/>
        <w:jc w:val="both"/>
      </w:pPr>
      <w:r w:rsidRPr="002D46B2">
        <w:t xml:space="preserve">Оценка эффективности </w:t>
      </w:r>
      <w:r w:rsidR="005E07AF" w:rsidRPr="002D46B2">
        <w:t>П</w:t>
      </w:r>
      <w:r w:rsidRPr="002D46B2">
        <w:t xml:space="preserve">рограммы осуществляется по годам или этапам в течение всего срока реализации </w:t>
      </w:r>
      <w:r w:rsidR="005E07AF" w:rsidRPr="002D46B2">
        <w:t>П</w:t>
      </w:r>
      <w:r w:rsidRPr="002D46B2">
        <w:t>рограммы и (при необходимости) после ее реализации.</w:t>
      </w:r>
    </w:p>
    <w:p w:rsidR="00C57027" w:rsidRPr="002D46B2" w:rsidRDefault="00F92621" w:rsidP="00766D35">
      <w:pPr>
        <w:pStyle w:val="ConsPlusNormal"/>
        <w:numPr>
          <w:ilvl w:val="0"/>
          <w:numId w:val="5"/>
        </w:numPr>
        <w:spacing w:line="360" w:lineRule="auto"/>
        <w:jc w:val="both"/>
      </w:pPr>
      <w:r w:rsidRPr="002D46B2">
        <w:t>Реализованные мероприятия.</w:t>
      </w:r>
    </w:p>
    <w:p w:rsidR="00F92621" w:rsidRPr="002D46B2" w:rsidRDefault="00F92621" w:rsidP="00766D35">
      <w:pPr>
        <w:pStyle w:val="ConsPlusNormal"/>
        <w:spacing w:line="360" w:lineRule="auto"/>
        <w:ind w:firstLine="540"/>
        <w:jc w:val="both"/>
      </w:pPr>
      <w:r w:rsidRPr="002D46B2">
        <w:t>Все мероприятия, перечисленные в Перечне профилактических мероприятий, реализуются на постоянной основе с периодичностью, установленной Планом-графиком.</w:t>
      </w:r>
    </w:p>
    <w:p w:rsidR="00F92621" w:rsidRPr="002D46B2" w:rsidRDefault="00F92621" w:rsidP="00766D35">
      <w:pPr>
        <w:pStyle w:val="ConsPlusNormal"/>
        <w:numPr>
          <w:ilvl w:val="0"/>
          <w:numId w:val="5"/>
        </w:numPr>
        <w:spacing w:line="360" w:lineRule="auto"/>
        <w:jc w:val="both"/>
      </w:pPr>
      <w:r w:rsidRPr="002D46B2">
        <w:t>Конечные результаты.</w:t>
      </w:r>
    </w:p>
    <w:p w:rsidR="00F92621" w:rsidRPr="002D46B2" w:rsidRDefault="00F92621" w:rsidP="00766D35">
      <w:pPr>
        <w:pStyle w:val="ConsPlusNormal"/>
        <w:spacing w:line="360" w:lineRule="auto"/>
        <w:ind w:firstLine="540"/>
        <w:jc w:val="both"/>
        <w:rPr>
          <w:u w:val="single"/>
        </w:rPr>
      </w:pPr>
      <w:r w:rsidRPr="002D46B2">
        <w:rPr>
          <w:u w:val="single"/>
        </w:rPr>
        <w:t>Экономический эффект от реализованных мероприятий:</w:t>
      </w:r>
    </w:p>
    <w:p w:rsidR="00F92621" w:rsidRPr="002D46B2" w:rsidRDefault="00F92621" w:rsidP="00766D35">
      <w:pPr>
        <w:pStyle w:val="ConsPlusNormal"/>
        <w:spacing w:line="360" w:lineRule="auto"/>
        <w:ind w:firstLine="540"/>
        <w:jc w:val="both"/>
      </w:pPr>
      <w:r w:rsidRPr="002D46B2">
        <w:t>снижение категории риска и как следствие уменьшение подконтрольных субъектов;</w:t>
      </w:r>
    </w:p>
    <w:p w:rsidR="00F92621" w:rsidRPr="002D46B2" w:rsidRDefault="00F92621" w:rsidP="00766D35">
      <w:pPr>
        <w:pStyle w:val="ConsPlusNormal"/>
        <w:spacing w:line="360" w:lineRule="auto"/>
        <w:ind w:firstLine="540"/>
        <w:jc w:val="both"/>
      </w:pPr>
      <w:r w:rsidRPr="002D46B2">
        <w:t>снижение количества зафиксированных нарушений обязательных требований;</w:t>
      </w:r>
    </w:p>
    <w:p w:rsidR="00F92621" w:rsidRPr="002D46B2" w:rsidRDefault="00F92621" w:rsidP="00766D35">
      <w:pPr>
        <w:pStyle w:val="ConsPlusNormal"/>
        <w:spacing w:line="360" w:lineRule="auto"/>
        <w:ind w:firstLine="540"/>
        <w:jc w:val="both"/>
      </w:pPr>
      <w:r w:rsidRPr="002D46B2">
        <w:t>снижение количества внеплановых проверок и связанных с ними издержек;</w:t>
      </w:r>
    </w:p>
    <w:p w:rsidR="00F92621" w:rsidRPr="002D46B2" w:rsidRDefault="00F92621" w:rsidP="00766D35">
      <w:pPr>
        <w:pStyle w:val="ConsPlusNormal"/>
        <w:spacing w:line="360" w:lineRule="auto"/>
        <w:ind w:firstLine="540"/>
        <w:jc w:val="both"/>
      </w:pPr>
      <w:r w:rsidRPr="002D46B2">
        <w:t>снижен</w:t>
      </w:r>
      <w:r w:rsidR="001862AD" w:rsidRPr="002D46B2">
        <w:t>ие ущерба от аварийных ситуаций</w:t>
      </w:r>
      <w:r w:rsidRPr="002D46B2">
        <w:t>.</w:t>
      </w:r>
    </w:p>
    <w:p w:rsidR="00F92621" w:rsidRPr="002D46B2" w:rsidRDefault="00F92621" w:rsidP="00766D35">
      <w:pPr>
        <w:pStyle w:val="ConsPlusNormal"/>
        <w:spacing w:line="360" w:lineRule="auto"/>
        <w:ind w:firstLine="540"/>
        <w:jc w:val="both"/>
        <w:rPr>
          <w:u w:val="single"/>
        </w:rPr>
      </w:pPr>
      <w:r w:rsidRPr="002D46B2">
        <w:rPr>
          <w:u w:val="single"/>
        </w:rPr>
        <w:t>Социальный эффект от реализованных мероприятий:</w:t>
      </w:r>
    </w:p>
    <w:p w:rsidR="00F92621" w:rsidRPr="002D46B2" w:rsidRDefault="00F92621" w:rsidP="00766D35">
      <w:pPr>
        <w:pStyle w:val="ConsPlusNormal"/>
        <w:spacing w:line="360" w:lineRule="auto"/>
        <w:ind w:firstLine="540"/>
        <w:jc w:val="both"/>
      </w:pPr>
      <w:r w:rsidRPr="002D46B2">
        <w:lastRenderedPageBreak/>
        <w:t>снижение уровня травматизма;</w:t>
      </w:r>
    </w:p>
    <w:p w:rsidR="00F92621" w:rsidRPr="002D46B2" w:rsidRDefault="00F92621" w:rsidP="00766D35">
      <w:pPr>
        <w:pStyle w:val="ConsPlusNormal"/>
        <w:spacing w:line="360" w:lineRule="auto"/>
        <w:ind w:firstLine="540"/>
        <w:jc w:val="both"/>
      </w:pPr>
      <w:r w:rsidRPr="002D46B2">
        <w:t xml:space="preserve">повышение уровня доверия подконтрольных субъектов к </w:t>
      </w:r>
      <w:r w:rsidR="0079689C" w:rsidRPr="002D46B2">
        <w:t xml:space="preserve">структурным подразделениям </w:t>
      </w:r>
      <w:r w:rsidR="00054E43">
        <w:t>Крымского</w:t>
      </w:r>
      <w:r w:rsidR="0079689C" w:rsidRPr="002D46B2">
        <w:t xml:space="preserve"> управления Ростехнадзора</w:t>
      </w:r>
      <w:r w:rsidRPr="002D46B2">
        <w:t>;</w:t>
      </w:r>
    </w:p>
    <w:p w:rsidR="00F92621" w:rsidRPr="002D46B2" w:rsidRDefault="00F92621" w:rsidP="00766D35">
      <w:pPr>
        <w:pStyle w:val="ConsPlusNormal"/>
        <w:spacing w:line="360" w:lineRule="auto"/>
        <w:ind w:firstLine="540"/>
        <w:jc w:val="both"/>
      </w:pPr>
      <w:r w:rsidRPr="002D46B2">
        <w:t>увеличение числа подконтрольных субъектов, вовлеченных в регулярное взаимодействие с</w:t>
      </w:r>
      <w:r w:rsidR="0079689C" w:rsidRPr="002D46B2">
        <w:t>о</w:t>
      </w:r>
      <w:r w:rsidRPr="002D46B2">
        <w:t xml:space="preserve"> </w:t>
      </w:r>
      <w:r w:rsidR="0079689C" w:rsidRPr="002D46B2">
        <w:t xml:space="preserve">структурными подразделениями </w:t>
      </w:r>
      <w:r w:rsidR="00054E43">
        <w:t>Крымского</w:t>
      </w:r>
      <w:r w:rsidR="0079689C" w:rsidRPr="002D46B2">
        <w:t xml:space="preserve"> управления Ростехнадзора</w:t>
      </w:r>
      <w:r w:rsidRPr="002D46B2">
        <w:t>.</w:t>
      </w:r>
    </w:p>
    <w:p w:rsidR="00C47CC5" w:rsidRPr="002D46B2" w:rsidRDefault="00C47CC5" w:rsidP="00766D35"/>
    <w:p w:rsidR="004B0E79" w:rsidRPr="002D46B2" w:rsidRDefault="004B0E79" w:rsidP="00766D35">
      <w:pPr>
        <w:sectPr w:rsidR="004B0E79" w:rsidRPr="002D46B2" w:rsidSect="00DF2EF0">
          <w:headerReference w:type="default" r:id="rId10"/>
          <w:pgSz w:w="11906" w:h="16838"/>
          <w:pgMar w:top="851" w:right="851" w:bottom="851" w:left="1418" w:header="709" w:footer="709" w:gutter="0"/>
          <w:cols w:space="708"/>
          <w:titlePg/>
          <w:docGrid w:linePitch="381"/>
        </w:sectPr>
      </w:pPr>
    </w:p>
    <w:p w:rsidR="00A73204" w:rsidRDefault="00A73204" w:rsidP="00766D35">
      <w:pPr>
        <w:spacing w:line="240" w:lineRule="auto"/>
        <w:jc w:val="center"/>
        <w:rPr>
          <w:b/>
          <w:sz w:val="24"/>
          <w:szCs w:val="24"/>
        </w:rPr>
      </w:pPr>
      <w:r w:rsidRPr="002D46B2">
        <w:rPr>
          <w:b/>
          <w:sz w:val="24"/>
          <w:szCs w:val="24"/>
        </w:rPr>
        <w:lastRenderedPageBreak/>
        <w:t xml:space="preserve">План-график профилактических </w:t>
      </w:r>
      <w:r w:rsidR="00115179">
        <w:rPr>
          <w:b/>
          <w:sz w:val="24"/>
          <w:szCs w:val="24"/>
        </w:rPr>
        <w:t>мероприятий на 2020</w:t>
      </w:r>
      <w:r w:rsidRPr="002D46B2">
        <w:rPr>
          <w:b/>
          <w:sz w:val="24"/>
          <w:szCs w:val="24"/>
        </w:rPr>
        <w:t xml:space="preserve"> г.</w:t>
      </w:r>
    </w:p>
    <w:p w:rsidR="00E20E0B" w:rsidRPr="002D46B2" w:rsidRDefault="00E20E0B" w:rsidP="00766D35">
      <w:pPr>
        <w:spacing w:line="240" w:lineRule="auto"/>
        <w:jc w:val="center"/>
        <w:rPr>
          <w:b/>
          <w:sz w:val="24"/>
          <w:szCs w:val="24"/>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721"/>
        <w:gridCol w:w="2347"/>
        <w:gridCol w:w="1840"/>
        <w:gridCol w:w="2675"/>
        <w:gridCol w:w="1870"/>
        <w:gridCol w:w="2648"/>
      </w:tblGrid>
      <w:tr w:rsidR="00A73204" w:rsidRPr="002D46B2" w:rsidTr="00DF2EF0">
        <w:trPr>
          <w:trHeight w:val="681"/>
          <w:tblHeader/>
        </w:trPr>
        <w:tc>
          <w:tcPr>
            <w:tcW w:w="535" w:type="dxa"/>
            <w:shd w:val="clear" w:color="auto" w:fill="auto"/>
            <w:vAlign w:val="center"/>
          </w:tcPr>
          <w:p w:rsidR="00A73204" w:rsidRPr="002D46B2" w:rsidRDefault="00A73204" w:rsidP="00766D35">
            <w:pPr>
              <w:spacing w:line="240" w:lineRule="auto"/>
              <w:ind w:firstLine="0"/>
              <w:jc w:val="center"/>
              <w:rPr>
                <w:sz w:val="24"/>
                <w:szCs w:val="24"/>
              </w:rPr>
            </w:pPr>
            <w:r w:rsidRPr="002D46B2">
              <w:rPr>
                <w:sz w:val="24"/>
                <w:szCs w:val="24"/>
              </w:rPr>
              <w:t>№ п/п</w:t>
            </w:r>
          </w:p>
        </w:tc>
        <w:tc>
          <w:tcPr>
            <w:tcW w:w="2721" w:type="dxa"/>
            <w:shd w:val="clear" w:color="auto" w:fill="auto"/>
            <w:vAlign w:val="center"/>
          </w:tcPr>
          <w:p w:rsidR="00A73204" w:rsidRPr="002D46B2" w:rsidRDefault="00A73204" w:rsidP="00766D35">
            <w:pPr>
              <w:spacing w:line="240" w:lineRule="auto"/>
              <w:ind w:firstLine="0"/>
              <w:jc w:val="center"/>
              <w:rPr>
                <w:sz w:val="24"/>
                <w:szCs w:val="24"/>
              </w:rPr>
            </w:pPr>
            <w:r w:rsidRPr="002D46B2">
              <w:rPr>
                <w:sz w:val="24"/>
                <w:szCs w:val="24"/>
              </w:rPr>
              <w:t>Мероприятие</w:t>
            </w:r>
          </w:p>
        </w:tc>
        <w:tc>
          <w:tcPr>
            <w:tcW w:w="2347" w:type="dxa"/>
            <w:shd w:val="clear" w:color="auto" w:fill="auto"/>
            <w:vAlign w:val="center"/>
          </w:tcPr>
          <w:p w:rsidR="00A73204" w:rsidRPr="002D46B2" w:rsidRDefault="00A73204" w:rsidP="00766D35">
            <w:pPr>
              <w:spacing w:line="240" w:lineRule="auto"/>
              <w:ind w:firstLine="0"/>
              <w:jc w:val="center"/>
              <w:rPr>
                <w:sz w:val="24"/>
                <w:szCs w:val="24"/>
              </w:rPr>
            </w:pPr>
            <w:r w:rsidRPr="002D46B2">
              <w:rPr>
                <w:sz w:val="24"/>
                <w:szCs w:val="24"/>
              </w:rPr>
              <w:t>Вид документа</w:t>
            </w:r>
          </w:p>
        </w:tc>
        <w:tc>
          <w:tcPr>
            <w:tcW w:w="1840" w:type="dxa"/>
            <w:shd w:val="clear" w:color="auto" w:fill="auto"/>
            <w:vAlign w:val="center"/>
          </w:tcPr>
          <w:p w:rsidR="00A73204" w:rsidRPr="002D46B2" w:rsidRDefault="00A73204" w:rsidP="00766D35">
            <w:pPr>
              <w:spacing w:line="240" w:lineRule="auto"/>
              <w:ind w:firstLine="0"/>
              <w:jc w:val="center"/>
              <w:rPr>
                <w:sz w:val="24"/>
                <w:szCs w:val="24"/>
              </w:rPr>
            </w:pPr>
            <w:r w:rsidRPr="002D46B2">
              <w:rPr>
                <w:sz w:val="24"/>
                <w:szCs w:val="24"/>
              </w:rPr>
              <w:t>Сроки</w:t>
            </w:r>
          </w:p>
        </w:tc>
        <w:tc>
          <w:tcPr>
            <w:tcW w:w="2675" w:type="dxa"/>
            <w:vAlign w:val="center"/>
          </w:tcPr>
          <w:p w:rsidR="00A73204" w:rsidRPr="002D46B2" w:rsidRDefault="00A73204" w:rsidP="00766D35">
            <w:pPr>
              <w:spacing w:line="240" w:lineRule="auto"/>
              <w:ind w:firstLine="0"/>
              <w:jc w:val="center"/>
              <w:rPr>
                <w:sz w:val="24"/>
                <w:szCs w:val="24"/>
              </w:rPr>
            </w:pPr>
            <w:r w:rsidRPr="002D46B2">
              <w:rPr>
                <w:sz w:val="24"/>
                <w:szCs w:val="24"/>
              </w:rPr>
              <w:t>Подконтрольные субъекты</w:t>
            </w:r>
          </w:p>
        </w:tc>
        <w:tc>
          <w:tcPr>
            <w:tcW w:w="1870" w:type="dxa"/>
            <w:vAlign w:val="center"/>
          </w:tcPr>
          <w:p w:rsidR="00A73204" w:rsidRPr="002D46B2" w:rsidRDefault="00A73204" w:rsidP="00766D35">
            <w:pPr>
              <w:spacing w:line="240" w:lineRule="auto"/>
              <w:ind w:firstLine="0"/>
              <w:jc w:val="center"/>
              <w:rPr>
                <w:sz w:val="24"/>
                <w:szCs w:val="24"/>
              </w:rPr>
            </w:pPr>
            <w:r w:rsidRPr="002D46B2">
              <w:rPr>
                <w:sz w:val="24"/>
                <w:szCs w:val="24"/>
              </w:rPr>
              <w:t>Ожидаемые результаты проведенного мероприятия</w:t>
            </w:r>
          </w:p>
        </w:tc>
        <w:tc>
          <w:tcPr>
            <w:tcW w:w="2648" w:type="dxa"/>
            <w:vAlign w:val="center"/>
          </w:tcPr>
          <w:p w:rsidR="00A73204" w:rsidRPr="002D46B2" w:rsidRDefault="00A73204" w:rsidP="00054E43">
            <w:pPr>
              <w:spacing w:line="240" w:lineRule="auto"/>
              <w:ind w:firstLine="0"/>
              <w:jc w:val="center"/>
              <w:rPr>
                <w:sz w:val="24"/>
                <w:szCs w:val="24"/>
              </w:rPr>
            </w:pPr>
            <w:r w:rsidRPr="002D46B2">
              <w:rPr>
                <w:sz w:val="24"/>
                <w:szCs w:val="24"/>
              </w:rPr>
              <w:t xml:space="preserve">Ответственный исполнитель </w:t>
            </w:r>
            <w:r w:rsidRPr="002D46B2">
              <w:rPr>
                <w:sz w:val="24"/>
                <w:szCs w:val="24"/>
              </w:rPr>
              <w:br/>
            </w:r>
            <w:r w:rsidR="00054E43">
              <w:rPr>
                <w:sz w:val="24"/>
                <w:szCs w:val="24"/>
              </w:rPr>
              <w:t>Крымского</w:t>
            </w:r>
            <w:r w:rsidR="009D2D26" w:rsidRPr="002D46B2">
              <w:rPr>
                <w:sz w:val="24"/>
                <w:szCs w:val="24"/>
              </w:rPr>
              <w:t xml:space="preserve"> управления Ростехнадзора</w:t>
            </w:r>
          </w:p>
        </w:tc>
      </w:tr>
      <w:tr w:rsidR="005B2D74" w:rsidRPr="002D46B2" w:rsidTr="00DF2EF0">
        <w:tc>
          <w:tcPr>
            <w:tcW w:w="535" w:type="dxa"/>
            <w:shd w:val="clear" w:color="auto" w:fill="auto"/>
          </w:tcPr>
          <w:p w:rsidR="005B2D74" w:rsidRPr="002D46B2" w:rsidRDefault="005B2D74" w:rsidP="00766D35">
            <w:pPr>
              <w:widowControl/>
              <w:numPr>
                <w:ilvl w:val="0"/>
                <w:numId w:val="6"/>
              </w:numPr>
              <w:autoSpaceDE/>
              <w:autoSpaceDN/>
              <w:spacing w:line="240" w:lineRule="auto"/>
              <w:ind w:left="0" w:firstLine="0"/>
              <w:rPr>
                <w:sz w:val="24"/>
                <w:szCs w:val="24"/>
              </w:rPr>
            </w:pPr>
          </w:p>
        </w:tc>
        <w:tc>
          <w:tcPr>
            <w:tcW w:w="2721" w:type="dxa"/>
            <w:shd w:val="clear" w:color="auto" w:fill="auto"/>
          </w:tcPr>
          <w:p w:rsidR="005B2D74" w:rsidRPr="002D46B2" w:rsidRDefault="005B2D74" w:rsidP="00766D35">
            <w:pPr>
              <w:pStyle w:val="ConsPlusTitle"/>
              <w:rPr>
                <w:sz w:val="24"/>
                <w:szCs w:val="24"/>
              </w:rPr>
            </w:pPr>
            <w:r w:rsidRPr="002D46B2">
              <w:rPr>
                <w:b w:val="0"/>
                <w:sz w:val="24"/>
                <w:szCs w:val="24"/>
              </w:rPr>
              <w:t xml:space="preserve">Разработка проекта программы профилактики нарушений обязательных требований на 2018 – 2020 годы </w:t>
            </w:r>
          </w:p>
        </w:tc>
        <w:tc>
          <w:tcPr>
            <w:tcW w:w="2347" w:type="dxa"/>
            <w:shd w:val="clear" w:color="auto" w:fill="auto"/>
          </w:tcPr>
          <w:p w:rsidR="005B2D74" w:rsidRPr="002D46B2" w:rsidRDefault="005B2D74" w:rsidP="00766D35">
            <w:pPr>
              <w:spacing w:line="240" w:lineRule="auto"/>
              <w:ind w:firstLine="0"/>
              <w:jc w:val="left"/>
              <w:rPr>
                <w:sz w:val="24"/>
                <w:szCs w:val="24"/>
              </w:rPr>
            </w:pPr>
            <w:r w:rsidRPr="002D46B2">
              <w:rPr>
                <w:sz w:val="24"/>
                <w:szCs w:val="24"/>
              </w:rPr>
              <w:t>Программа</w:t>
            </w:r>
          </w:p>
          <w:p w:rsidR="005B2D74" w:rsidRPr="002D46B2" w:rsidRDefault="005B2D74" w:rsidP="00DF2EF0">
            <w:pPr>
              <w:spacing w:line="240" w:lineRule="auto"/>
              <w:ind w:firstLine="0"/>
              <w:jc w:val="left"/>
              <w:rPr>
                <w:sz w:val="24"/>
                <w:szCs w:val="24"/>
              </w:rPr>
            </w:pPr>
            <w:r w:rsidRPr="002D46B2">
              <w:rPr>
                <w:sz w:val="24"/>
                <w:szCs w:val="24"/>
              </w:rPr>
              <w:t>профилактики нарушений</w:t>
            </w:r>
            <w:r w:rsidR="00DF2EF0">
              <w:rPr>
                <w:sz w:val="24"/>
                <w:szCs w:val="24"/>
              </w:rPr>
              <w:t xml:space="preserve"> обязательных требований на 2020</w:t>
            </w:r>
            <w:r w:rsidRPr="002D46B2">
              <w:rPr>
                <w:sz w:val="24"/>
                <w:szCs w:val="24"/>
              </w:rPr>
              <w:t>– 202</w:t>
            </w:r>
            <w:r w:rsidR="00DF2EF0">
              <w:rPr>
                <w:sz w:val="24"/>
                <w:szCs w:val="24"/>
              </w:rPr>
              <w:t>2</w:t>
            </w:r>
            <w:r w:rsidRPr="002D46B2">
              <w:rPr>
                <w:sz w:val="24"/>
                <w:szCs w:val="24"/>
              </w:rPr>
              <w:t xml:space="preserve"> годы </w:t>
            </w:r>
          </w:p>
        </w:tc>
        <w:tc>
          <w:tcPr>
            <w:tcW w:w="1840" w:type="dxa"/>
            <w:shd w:val="clear" w:color="auto" w:fill="auto"/>
          </w:tcPr>
          <w:p w:rsidR="005B2D74" w:rsidRPr="002D46B2" w:rsidRDefault="004B0E79" w:rsidP="00115179">
            <w:pPr>
              <w:spacing w:line="240" w:lineRule="auto"/>
              <w:ind w:firstLine="0"/>
              <w:jc w:val="left"/>
              <w:rPr>
                <w:sz w:val="24"/>
                <w:szCs w:val="24"/>
              </w:rPr>
            </w:pPr>
            <w:r w:rsidRPr="002D46B2">
              <w:rPr>
                <w:sz w:val="24"/>
                <w:szCs w:val="24"/>
              </w:rPr>
              <w:t>Февраль</w:t>
            </w:r>
            <w:r w:rsidR="00115179">
              <w:rPr>
                <w:sz w:val="24"/>
                <w:szCs w:val="24"/>
              </w:rPr>
              <w:t xml:space="preserve"> 2020</w:t>
            </w:r>
            <w:r w:rsidR="005B2D74" w:rsidRPr="002D46B2">
              <w:rPr>
                <w:sz w:val="24"/>
                <w:szCs w:val="24"/>
              </w:rPr>
              <w:t xml:space="preserve"> г.</w:t>
            </w:r>
          </w:p>
        </w:tc>
        <w:tc>
          <w:tcPr>
            <w:tcW w:w="2675" w:type="dxa"/>
          </w:tcPr>
          <w:p w:rsidR="005B2D74" w:rsidRPr="002D46B2" w:rsidRDefault="005B2D74" w:rsidP="00766D35">
            <w:pPr>
              <w:spacing w:line="240" w:lineRule="auto"/>
              <w:ind w:firstLine="0"/>
              <w:jc w:val="left"/>
              <w:rPr>
                <w:sz w:val="24"/>
                <w:szCs w:val="24"/>
              </w:rPr>
            </w:pPr>
            <w:r w:rsidRPr="002D46B2">
              <w:rPr>
                <w:sz w:val="24"/>
                <w:szCs w:val="24"/>
              </w:rPr>
              <w:t>-</w:t>
            </w:r>
          </w:p>
        </w:tc>
        <w:tc>
          <w:tcPr>
            <w:tcW w:w="1870" w:type="dxa"/>
          </w:tcPr>
          <w:p w:rsidR="005B2D74" w:rsidRPr="002D46B2" w:rsidRDefault="005B2D74" w:rsidP="00766D35">
            <w:pPr>
              <w:spacing w:line="240" w:lineRule="auto"/>
              <w:ind w:firstLine="0"/>
              <w:jc w:val="left"/>
              <w:rPr>
                <w:sz w:val="24"/>
                <w:szCs w:val="24"/>
              </w:rPr>
            </w:pPr>
            <w:r w:rsidRPr="002D46B2">
              <w:rPr>
                <w:sz w:val="24"/>
                <w:szCs w:val="24"/>
              </w:rPr>
              <w:t>-</w:t>
            </w:r>
          </w:p>
        </w:tc>
        <w:tc>
          <w:tcPr>
            <w:tcW w:w="2648" w:type="dxa"/>
          </w:tcPr>
          <w:p w:rsidR="005B2D74" w:rsidRPr="002D46B2" w:rsidRDefault="00D9181E" w:rsidP="00DF2EF0">
            <w:pPr>
              <w:spacing w:line="240" w:lineRule="auto"/>
              <w:ind w:firstLine="0"/>
              <w:jc w:val="center"/>
              <w:rPr>
                <w:sz w:val="24"/>
                <w:szCs w:val="24"/>
              </w:rPr>
            </w:pPr>
            <w:r>
              <w:rPr>
                <w:sz w:val="24"/>
                <w:szCs w:val="24"/>
              </w:rPr>
              <w:t>В.М. Козлов</w:t>
            </w:r>
          </w:p>
        </w:tc>
      </w:tr>
      <w:tr w:rsidR="00D9181E" w:rsidRPr="002D46B2" w:rsidTr="00DF2EF0">
        <w:tc>
          <w:tcPr>
            <w:tcW w:w="535" w:type="dxa"/>
            <w:shd w:val="clear" w:color="auto" w:fill="auto"/>
          </w:tcPr>
          <w:p w:rsidR="00D9181E" w:rsidRPr="002D46B2" w:rsidRDefault="00D9181E" w:rsidP="00D9181E">
            <w:pPr>
              <w:widowControl/>
              <w:numPr>
                <w:ilvl w:val="0"/>
                <w:numId w:val="6"/>
              </w:numPr>
              <w:autoSpaceDE/>
              <w:autoSpaceDN/>
              <w:spacing w:line="240" w:lineRule="auto"/>
              <w:ind w:left="0" w:firstLine="0"/>
              <w:rPr>
                <w:sz w:val="24"/>
                <w:szCs w:val="24"/>
              </w:rPr>
            </w:pPr>
          </w:p>
        </w:tc>
        <w:tc>
          <w:tcPr>
            <w:tcW w:w="2721"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Размещение программы профилактики нарушений обязательных требований на официальном сайте </w:t>
            </w:r>
            <w:r>
              <w:rPr>
                <w:sz w:val="24"/>
                <w:szCs w:val="24"/>
              </w:rPr>
              <w:t>Крымского</w:t>
            </w:r>
            <w:r w:rsidRPr="002D46B2">
              <w:rPr>
                <w:sz w:val="24"/>
                <w:szCs w:val="24"/>
              </w:rPr>
              <w:t xml:space="preserve"> управления Ростехнадзора</w:t>
            </w:r>
          </w:p>
        </w:tc>
        <w:tc>
          <w:tcPr>
            <w:tcW w:w="2347"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w:t>
            </w:r>
          </w:p>
        </w:tc>
        <w:tc>
          <w:tcPr>
            <w:tcW w:w="1840" w:type="dxa"/>
            <w:shd w:val="clear" w:color="auto" w:fill="auto"/>
          </w:tcPr>
          <w:p w:rsidR="00D9181E" w:rsidRPr="002D46B2" w:rsidRDefault="00115179" w:rsidP="00D9181E">
            <w:pPr>
              <w:spacing w:line="240" w:lineRule="auto"/>
              <w:ind w:firstLine="0"/>
              <w:jc w:val="left"/>
              <w:rPr>
                <w:sz w:val="24"/>
                <w:szCs w:val="24"/>
              </w:rPr>
            </w:pPr>
            <w:r>
              <w:rPr>
                <w:sz w:val="24"/>
                <w:szCs w:val="24"/>
              </w:rPr>
              <w:t>До 1 марта 2020</w:t>
            </w:r>
            <w:r w:rsidR="00D9181E" w:rsidRPr="002D46B2">
              <w:rPr>
                <w:sz w:val="24"/>
                <w:szCs w:val="24"/>
              </w:rPr>
              <w:t xml:space="preserve"> г.</w:t>
            </w:r>
          </w:p>
        </w:tc>
        <w:tc>
          <w:tcPr>
            <w:tcW w:w="2675" w:type="dxa"/>
          </w:tcPr>
          <w:p w:rsidR="00D9181E" w:rsidRPr="002D46B2" w:rsidRDefault="00D9181E" w:rsidP="00D9181E">
            <w:pPr>
              <w:spacing w:line="240" w:lineRule="auto"/>
              <w:ind w:firstLine="0"/>
              <w:jc w:val="left"/>
              <w:rPr>
                <w:sz w:val="24"/>
                <w:szCs w:val="24"/>
              </w:rPr>
            </w:pPr>
            <w:r w:rsidRPr="002D46B2">
              <w:rPr>
                <w:sz w:val="24"/>
                <w:szCs w:val="24"/>
              </w:rPr>
              <w:t>-</w:t>
            </w:r>
          </w:p>
        </w:tc>
        <w:tc>
          <w:tcPr>
            <w:tcW w:w="1870" w:type="dxa"/>
          </w:tcPr>
          <w:p w:rsidR="00D9181E" w:rsidRPr="002D46B2" w:rsidRDefault="00D9181E" w:rsidP="00D9181E">
            <w:pPr>
              <w:spacing w:line="240" w:lineRule="auto"/>
              <w:ind w:firstLine="0"/>
              <w:jc w:val="left"/>
              <w:rPr>
                <w:sz w:val="24"/>
                <w:szCs w:val="24"/>
              </w:rPr>
            </w:pPr>
            <w:r w:rsidRPr="002D46B2">
              <w:rPr>
                <w:sz w:val="24"/>
                <w:szCs w:val="24"/>
              </w:rPr>
              <w:t>-</w:t>
            </w:r>
          </w:p>
        </w:tc>
        <w:tc>
          <w:tcPr>
            <w:tcW w:w="2648" w:type="dxa"/>
          </w:tcPr>
          <w:p w:rsidR="00D9181E" w:rsidRDefault="00D9181E" w:rsidP="00DF2EF0">
            <w:pPr>
              <w:ind w:firstLine="0"/>
              <w:jc w:val="center"/>
            </w:pPr>
            <w:r w:rsidRPr="00F55E58">
              <w:rPr>
                <w:sz w:val="24"/>
                <w:szCs w:val="24"/>
              </w:rPr>
              <w:t>В.М. Козлов</w:t>
            </w:r>
          </w:p>
        </w:tc>
      </w:tr>
      <w:tr w:rsidR="00D9181E" w:rsidRPr="002D46B2" w:rsidTr="00DF2EF0">
        <w:tc>
          <w:tcPr>
            <w:tcW w:w="535" w:type="dxa"/>
            <w:shd w:val="clear" w:color="auto" w:fill="auto"/>
          </w:tcPr>
          <w:p w:rsidR="00D9181E" w:rsidRPr="002D46B2" w:rsidRDefault="00D9181E" w:rsidP="00D9181E">
            <w:pPr>
              <w:widowControl/>
              <w:numPr>
                <w:ilvl w:val="0"/>
                <w:numId w:val="6"/>
              </w:numPr>
              <w:autoSpaceDE/>
              <w:autoSpaceDN/>
              <w:spacing w:line="240" w:lineRule="auto"/>
              <w:ind w:left="0" w:firstLine="0"/>
              <w:rPr>
                <w:sz w:val="24"/>
                <w:szCs w:val="24"/>
              </w:rPr>
            </w:pPr>
          </w:p>
        </w:tc>
        <w:tc>
          <w:tcPr>
            <w:tcW w:w="2721"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Еженедельный мониторинг технологических нарушений и несчастных случаев, произошедших на объектах электроэнергетики </w:t>
            </w:r>
          </w:p>
        </w:tc>
        <w:tc>
          <w:tcPr>
            <w:tcW w:w="2347"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Справка</w:t>
            </w:r>
          </w:p>
        </w:tc>
        <w:tc>
          <w:tcPr>
            <w:tcW w:w="1840"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Еженедельно</w:t>
            </w:r>
          </w:p>
        </w:tc>
        <w:tc>
          <w:tcPr>
            <w:tcW w:w="2675"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870" w:type="dxa"/>
          </w:tcPr>
          <w:p w:rsidR="00D9181E" w:rsidRPr="002D46B2" w:rsidRDefault="00D9181E" w:rsidP="00D9181E">
            <w:pPr>
              <w:spacing w:line="240" w:lineRule="auto"/>
              <w:ind w:firstLine="0"/>
              <w:jc w:val="left"/>
              <w:rPr>
                <w:sz w:val="24"/>
                <w:szCs w:val="24"/>
              </w:rPr>
            </w:pPr>
            <w:r w:rsidRPr="002D46B2">
              <w:rPr>
                <w:sz w:val="24"/>
                <w:szCs w:val="24"/>
              </w:rPr>
              <w:t>Выявление и снижение аварийности и травматизма</w:t>
            </w:r>
          </w:p>
        </w:tc>
        <w:tc>
          <w:tcPr>
            <w:tcW w:w="2648" w:type="dxa"/>
          </w:tcPr>
          <w:p w:rsidR="00D9181E" w:rsidRDefault="00D9181E" w:rsidP="00DF2EF0">
            <w:pPr>
              <w:ind w:firstLine="0"/>
              <w:jc w:val="center"/>
            </w:pPr>
            <w:r w:rsidRPr="00F55E58">
              <w:rPr>
                <w:sz w:val="24"/>
                <w:szCs w:val="24"/>
              </w:rPr>
              <w:t>В.М. Козлов</w:t>
            </w:r>
          </w:p>
        </w:tc>
      </w:tr>
      <w:tr w:rsidR="00D9181E" w:rsidRPr="002D46B2" w:rsidTr="00DF2EF0">
        <w:tc>
          <w:tcPr>
            <w:tcW w:w="535" w:type="dxa"/>
            <w:shd w:val="clear" w:color="auto" w:fill="auto"/>
          </w:tcPr>
          <w:p w:rsidR="00D9181E" w:rsidRPr="002D46B2" w:rsidRDefault="00D9181E" w:rsidP="00D9181E">
            <w:pPr>
              <w:widowControl/>
              <w:numPr>
                <w:ilvl w:val="0"/>
                <w:numId w:val="6"/>
              </w:numPr>
              <w:autoSpaceDE/>
              <w:autoSpaceDN/>
              <w:spacing w:line="240" w:lineRule="auto"/>
              <w:ind w:left="0" w:firstLine="0"/>
              <w:rPr>
                <w:sz w:val="24"/>
                <w:szCs w:val="24"/>
              </w:rPr>
            </w:pPr>
          </w:p>
        </w:tc>
        <w:tc>
          <w:tcPr>
            <w:tcW w:w="2721"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Обобщение и анализ правоприменительной практики </w:t>
            </w:r>
          </w:p>
        </w:tc>
        <w:tc>
          <w:tcPr>
            <w:tcW w:w="2347"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Обзор-доклад</w:t>
            </w:r>
          </w:p>
        </w:tc>
        <w:tc>
          <w:tcPr>
            <w:tcW w:w="1840"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Ежеквартально</w:t>
            </w:r>
          </w:p>
        </w:tc>
        <w:tc>
          <w:tcPr>
            <w:tcW w:w="2675"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870" w:type="dxa"/>
          </w:tcPr>
          <w:p w:rsidR="00D9181E" w:rsidRPr="002D46B2" w:rsidRDefault="00D9181E" w:rsidP="00D9181E">
            <w:pPr>
              <w:spacing w:line="240" w:lineRule="auto"/>
              <w:ind w:firstLine="0"/>
              <w:jc w:val="left"/>
              <w:rPr>
                <w:sz w:val="24"/>
                <w:szCs w:val="24"/>
              </w:rPr>
            </w:pPr>
            <w:r w:rsidRPr="002D46B2">
              <w:rPr>
                <w:sz w:val="24"/>
                <w:szCs w:val="24"/>
              </w:rPr>
              <w:t>Соблюдение обязательных требований</w:t>
            </w:r>
          </w:p>
        </w:tc>
        <w:tc>
          <w:tcPr>
            <w:tcW w:w="2648" w:type="dxa"/>
          </w:tcPr>
          <w:p w:rsidR="00D9181E" w:rsidRDefault="00D9181E" w:rsidP="00DF2EF0">
            <w:pPr>
              <w:ind w:firstLine="0"/>
              <w:jc w:val="center"/>
            </w:pPr>
            <w:r w:rsidRPr="00F55E58">
              <w:rPr>
                <w:sz w:val="24"/>
                <w:szCs w:val="24"/>
              </w:rPr>
              <w:t>В.М. Козлов</w:t>
            </w:r>
          </w:p>
        </w:tc>
      </w:tr>
      <w:tr w:rsidR="00D9181E" w:rsidRPr="002D46B2" w:rsidTr="00DF2EF0">
        <w:tc>
          <w:tcPr>
            <w:tcW w:w="535" w:type="dxa"/>
            <w:shd w:val="clear" w:color="auto" w:fill="auto"/>
          </w:tcPr>
          <w:p w:rsidR="00D9181E" w:rsidRPr="002D46B2" w:rsidRDefault="00D9181E" w:rsidP="00D9181E">
            <w:pPr>
              <w:widowControl/>
              <w:numPr>
                <w:ilvl w:val="0"/>
                <w:numId w:val="6"/>
              </w:numPr>
              <w:autoSpaceDE/>
              <w:autoSpaceDN/>
              <w:spacing w:line="240" w:lineRule="auto"/>
              <w:ind w:left="0" w:firstLine="0"/>
              <w:rPr>
                <w:sz w:val="24"/>
                <w:szCs w:val="24"/>
              </w:rPr>
            </w:pPr>
          </w:p>
        </w:tc>
        <w:tc>
          <w:tcPr>
            <w:tcW w:w="2721"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Направление анализа несчастных случаев в поднадзорные организации </w:t>
            </w:r>
            <w:r>
              <w:rPr>
                <w:sz w:val="24"/>
                <w:szCs w:val="24"/>
              </w:rPr>
              <w:t>Крымского</w:t>
            </w:r>
            <w:r w:rsidRPr="002D46B2">
              <w:rPr>
                <w:sz w:val="24"/>
                <w:szCs w:val="24"/>
              </w:rPr>
              <w:t xml:space="preserve"> управления Ростехнадзора с целью планирования и проведения ими мероприятий по совершенствованию работы, направленной на предупреждение несчастных случаев от воздействия электрического тока.</w:t>
            </w:r>
          </w:p>
        </w:tc>
        <w:tc>
          <w:tcPr>
            <w:tcW w:w="2347"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Анализ несчастных случаев на энергоустановках организаций, подконтрольных органам </w:t>
            </w:r>
            <w:r>
              <w:rPr>
                <w:sz w:val="24"/>
                <w:szCs w:val="24"/>
              </w:rPr>
              <w:t>Крымского</w:t>
            </w:r>
            <w:r w:rsidRPr="002D46B2">
              <w:rPr>
                <w:sz w:val="24"/>
                <w:szCs w:val="24"/>
              </w:rPr>
              <w:t xml:space="preserve"> управления Ростехнадзора</w:t>
            </w:r>
          </w:p>
        </w:tc>
        <w:tc>
          <w:tcPr>
            <w:tcW w:w="1840"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Ежемесячно</w:t>
            </w:r>
          </w:p>
        </w:tc>
        <w:tc>
          <w:tcPr>
            <w:tcW w:w="2675"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870" w:type="dxa"/>
          </w:tcPr>
          <w:p w:rsidR="00D9181E" w:rsidRPr="002D46B2" w:rsidRDefault="00D9181E" w:rsidP="00D9181E">
            <w:pPr>
              <w:spacing w:line="240" w:lineRule="auto"/>
              <w:ind w:firstLine="0"/>
              <w:jc w:val="left"/>
              <w:rPr>
                <w:sz w:val="24"/>
                <w:szCs w:val="24"/>
              </w:rPr>
            </w:pPr>
            <w:r w:rsidRPr="002D46B2">
              <w:rPr>
                <w:sz w:val="24"/>
                <w:szCs w:val="24"/>
              </w:rPr>
              <w:t>Снижение травматизма</w:t>
            </w:r>
          </w:p>
        </w:tc>
        <w:tc>
          <w:tcPr>
            <w:tcW w:w="2648" w:type="dxa"/>
          </w:tcPr>
          <w:p w:rsidR="00D9181E" w:rsidRDefault="00D9181E" w:rsidP="00DF2EF0">
            <w:pPr>
              <w:ind w:firstLine="0"/>
              <w:jc w:val="center"/>
            </w:pPr>
            <w:r w:rsidRPr="00F55E58">
              <w:rPr>
                <w:sz w:val="24"/>
                <w:szCs w:val="24"/>
              </w:rPr>
              <w:t>В.М. Козлов</w:t>
            </w:r>
          </w:p>
        </w:tc>
      </w:tr>
      <w:tr w:rsidR="00D9181E" w:rsidRPr="002D46B2" w:rsidTr="00DF2EF0">
        <w:tc>
          <w:tcPr>
            <w:tcW w:w="535" w:type="dxa"/>
            <w:shd w:val="clear" w:color="auto" w:fill="auto"/>
          </w:tcPr>
          <w:p w:rsidR="00D9181E" w:rsidRPr="002D46B2" w:rsidRDefault="00D9181E" w:rsidP="00D9181E">
            <w:pPr>
              <w:widowControl/>
              <w:numPr>
                <w:ilvl w:val="0"/>
                <w:numId w:val="6"/>
              </w:numPr>
              <w:autoSpaceDE/>
              <w:autoSpaceDN/>
              <w:spacing w:line="240" w:lineRule="auto"/>
              <w:ind w:left="0" w:firstLine="0"/>
              <w:rPr>
                <w:sz w:val="24"/>
                <w:szCs w:val="24"/>
              </w:rPr>
            </w:pPr>
          </w:p>
        </w:tc>
        <w:tc>
          <w:tcPr>
            <w:tcW w:w="2721"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Обобщение статистики несчастных случаев со смертельным исходом, произошедших при эксплуатации электростанций, электроустановок потребителей, электрических сетей, тепловых установок и сетей с целью разработки дополнительных мероприятия по их предупреждению.</w:t>
            </w:r>
          </w:p>
        </w:tc>
        <w:tc>
          <w:tcPr>
            <w:tcW w:w="2347"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Обобщённые данные о несчастных случаях со смертельным исходом, произошедших  при эксплуатации  электростанций, электроустановок потребителей, электрических сетей, тепловых установок и сетей</w:t>
            </w:r>
          </w:p>
        </w:tc>
        <w:tc>
          <w:tcPr>
            <w:tcW w:w="1840"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1 раз в 3 месяца</w:t>
            </w:r>
          </w:p>
        </w:tc>
        <w:tc>
          <w:tcPr>
            <w:tcW w:w="2675"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870" w:type="dxa"/>
          </w:tcPr>
          <w:p w:rsidR="00D9181E" w:rsidRPr="002D46B2" w:rsidRDefault="00D9181E" w:rsidP="00D9181E">
            <w:pPr>
              <w:spacing w:line="240" w:lineRule="auto"/>
              <w:ind w:firstLine="0"/>
              <w:jc w:val="left"/>
              <w:rPr>
                <w:sz w:val="24"/>
                <w:szCs w:val="24"/>
              </w:rPr>
            </w:pPr>
            <w:r w:rsidRPr="002D46B2">
              <w:rPr>
                <w:sz w:val="24"/>
                <w:szCs w:val="24"/>
              </w:rPr>
              <w:t>Снижение травматизма</w:t>
            </w:r>
          </w:p>
        </w:tc>
        <w:tc>
          <w:tcPr>
            <w:tcW w:w="2648" w:type="dxa"/>
          </w:tcPr>
          <w:p w:rsidR="00D9181E" w:rsidRDefault="00D9181E" w:rsidP="00D9181E">
            <w:r w:rsidRPr="00F55E58">
              <w:rPr>
                <w:sz w:val="24"/>
                <w:szCs w:val="24"/>
              </w:rPr>
              <w:t>В.М. Козлов</w:t>
            </w:r>
          </w:p>
        </w:tc>
      </w:tr>
      <w:tr w:rsidR="00D9181E" w:rsidRPr="002D46B2" w:rsidTr="00DF2EF0">
        <w:tc>
          <w:tcPr>
            <w:tcW w:w="535" w:type="dxa"/>
            <w:shd w:val="clear" w:color="auto" w:fill="auto"/>
          </w:tcPr>
          <w:p w:rsidR="00D9181E" w:rsidRPr="002D46B2" w:rsidRDefault="00D9181E" w:rsidP="00D9181E">
            <w:pPr>
              <w:widowControl/>
              <w:numPr>
                <w:ilvl w:val="0"/>
                <w:numId w:val="6"/>
              </w:numPr>
              <w:autoSpaceDE/>
              <w:autoSpaceDN/>
              <w:spacing w:line="240" w:lineRule="auto"/>
              <w:ind w:left="0" w:firstLine="0"/>
              <w:rPr>
                <w:sz w:val="24"/>
                <w:szCs w:val="24"/>
              </w:rPr>
            </w:pPr>
          </w:p>
        </w:tc>
        <w:tc>
          <w:tcPr>
            <w:tcW w:w="2721"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Размещение материалов по каждому произошедшему на энергоустановках организаций, подконтрольных органам </w:t>
            </w:r>
            <w:r>
              <w:rPr>
                <w:sz w:val="24"/>
                <w:szCs w:val="24"/>
              </w:rPr>
              <w:t>Крымского</w:t>
            </w:r>
            <w:r w:rsidRPr="002D46B2">
              <w:rPr>
                <w:sz w:val="24"/>
                <w:szCs w:val="24"/>
              </w:rPr>
              <w:t xml:space="preserve"> управления Ростехнадзора, и расследованному несчастному случаю со смертельным исходом на официальном сайте </w:t>
            </w:r>
            <w:r>
              <w:rPr>
                <w:sz w:val="24"/>
                <w:szCs w:val="24"/>
              </w:rPr>
              <w:t>Крымского</w:t>
            </w:r>
            <w:r w:rsidRPr="002D46B2">
              <w:rPr>
                <w:sz w:val="24"/>
                <w:szCs w:val="24"/>
              </w:rPr>
              <w:t xml:space="preserve"> управления Федеральной службы по экологическому, технологическому и атомному надзору</w:t>
            </w:r>
          </w:p>
        </w:tc>
        <w:tc>
          <w:tcPr>
            <w:tcW w:w="2347"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Актуализированная информация «Уроки, извлечённые из несчастного случая» на сайте </w:t>
            </w:r>
            <w:r>
              <w:rPr>
                <w:sz w:val="24"/>
                <w:szCs w:val="24"/>
              </w:rPr>
              <w:t>Крымского</w:t>
            </w:r>
            <w:r w:rsidRPr="002D46B2">
              <w:rPr>
                <w:sz w:val="24"/>
                <w:szCs w:val="24"/>
              </w:rPr>
              <w:t xml:space="preserve"> управления Ростехнадзора</w:t>
            </w:r>
          </w:p>
        </w:tc>
        <w:tc>
          <w:tcPr>
            <w:tcW w:w="1840"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По результатам расследования</w:t>
            </w:r>
          </w:p>
        </w:tc>
        <w:tc>
          <w:tcPr>
            <w:tcW w:w="2675"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870" w:type="dxa"/>
          </w:tcPr>
          <w:p w:rsidR="00D9181E" w:rsidRPr="002D46B2" w:rsidRDefault="00D9181E" w:rsidP="00D9181E">
            <w:pPr>
              <w:spacing w:line="240" w:lineRule="auto"/>
              <w:ind w:firstLine="0"/>
              <w:jc w:val="left"/>
              <w:rPr>
                <w:sz w:val="24"/>
                <w:szCs w:val="24"/>
              </w:rPr>
            </w:pPr>
            <w:r w:rsidRPr="002D46B2">
              <w:rPr>
                <w:sz w:val="24"/>
                <w:szCs w:val="24"/>
              </w:rPr>
              <w:t>Снижение травматизма</w:t>
            </w:r>
          </w:p>
        </w:tc>
        <w:tc>
          <w:tcPr>
            <w:tcW w:w="2648" w:type="dxa"/>
          </w:tcPr>
          <w:p w:rsidR="00D9181E" w:rsidRDefault="00D9181E" w:rsidP="00D9181E">
            <w:r w:rsidRPr="00F55E58">
              <w:rPr>
                <w:sz w:val="24"/>
                <w:szCs w:val="24"/>
              </w:rPr>
              <w:t>В.М. Козлов</w:t>
            </w:r>
          </w:p>
        </w:tc>
      </w:tr>
      <w:tr w:rsidR="00D9181E" w:rsidRPr="002D46B2" w:rsidTr="00DF2EF0">
        <w:tc>
          <w:tcPr>
            <w:tcW w:w="535" w:type="dxa"/>
            <w:shd w:val="clear" w:color="auto" w:fill="auto"/>
          </w:tcPr>
          <w:p w:rsidR="00D9181E" w:rsidRPr="002D46B2" w:rsidRDefault="00D9181E" w:rsidP="00D9181E">
            <w:pPr>
              <w:widowControl/>
              <w:numPr>
                <w:ilvl w:val="0"/>
                <w:numId w:val="6"/>
              </w:numPr>
              <w:autoSpaceDE/>
              <w:autoSpaceDN/>
              <w:spacing w:line="240" w:lineRule="auto"/>
              <w:ind w:left="0" w:firstLine="0"/>
              <w:rPr>
                <w:sz w:val="24"/>
                <w:szCs w:val="24"/>
              </w:rPr>
            </w:pPr>
          </w:p>
        </w:tc>
        <w:tc>
          <w:tcPr>
            <w:tcW w:w="2721"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Направление анализа аварийных ситуаций в поднадзорные организации </w:t>
            </w:r>
            <w:r>
              <w:rPr>
                <w:sz w:val="24"/>
                <w:szCs w:val="24"/>
              </w:rPr>
              <w:t>Крымского</w:t>
            </w:r>
            <w:r w:rsidRPr="002D46B2">
              <w:rPr>
                <w:sz w:val="24"/>
                <w:szCs w:val="24"/>
              </w:rPr>
              <w:t xml:space="preserve"> управления Ростехнадзора с целью донесения информации, содержащейся в анализе, планирования и проведения ими мероприятий по совершенствованию работы, направленной на предупреждение аварийных ситуаций в электроэнергетике и при теплоснабжении.</w:t>
            </w:r>
          </w:p>
        </w:tc>
        <w:tc>
          <w:tcPr>
            <w:tcW w:w="2347"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Анализ аварийных ситуаций в электроэнергетике и при теплоснабжении в организациях подконтрольных органам Ростехнадзора, письмо в адрес территориальных органов Ростехнадзора</w:t>
            </w:r>
          </w:p>
        </w:tc>
        <w:tc>
          <w:tcPr>
            <w:tcW w:w="1840"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Ежеквартально</w:t>
            </w:r>
          </w:p>
        </w:tc>
        <w:tc>
          <w:tcPr>
            <w:tcW w:w="2675"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870" w:type="dxa"/>
          </w:tcPr>
          <w:p w:rsidR="00D9181E" w:rsidRPr="002D46B2" w:rsidRDefault="00D9181E" w:rsidP="00D9181E">
            <w:pPr>
              <w:spacing w:line="240" w:lineRule="auto"/>
              <w:ind w:firstLine="0"/>
              <w:jc w:val="left"/>
              <w:rPr>
                <w:sz w:val="24"/>
                <w:szCs w:val="24"/>
              </w:rPr>
            </w:pPr>
            <w:r w:rsidRPr="002D46B2">
              <w:rPr>
                <w:sz w:val="24"/>
                <w:szCs w:val="24"/>
              </w:rPr>
              <w:t>Снижение аварийности</w:t>
            </w:r>
          </w:p>
        </w:tc>
        <w:tc>
          <w:tcPr>
            <w:tcW w:w="2648" w:type="dxa"/>
          </w:tcPr>
          <w:p w:rsidR="00D9181E" w:rsidRDefault="00D9181E" w:rsidP="00D9181E">
            <w:r w:rsidRPr="00F55E58">
              <w:rPr>
                <w:sz w:val="24"/>
                <w:szCs w:val="24"/>
              </w:rPr>
              <w:t>В.М. Козлов</w:t>
            </w:r>
          </w:p>
        </w:tc>
      </w:tr>
      <w:tr w:rsidR="00D9181E" w:rsidRPr="002D46B2" w:rsidTr="00DF2EF0">
        <w:tc>
          <w:tcPr>
            <w:tcW w:w="535" w:type="dxa"/>
            <w:shd w:val="clear" w:color="auto" w:fill="auto"/>
          </w:tcPr>
          <w:p w:rsidR="00D9181E" w:rsidRPr="002D46B2" w:rsidRDefault="00D9181E" w:rsidP="00D9181E">
            <w:pPr>
              <w:widowControl/>
              <w:numPr>
                <w:ilvl w:val="0"/>
                <w:numId w:val="6"/>
              </w:numPr>
              <w:autoSpaceDE/>
              <w:autoSpaceDN/>
              <w:spacing w:line="240" w:lineRule="auto"/>
              <w:ind w:left="0" w:firstLine="0"/>
              <w:rPr>
                <w:sz w:val="24"/>
                <w:szCs w:val="24"/>
              </w:rPr>
            </w:pPr>
          </w:p>
        </w:tc>
        <w:tc>
          <w:tcPr>
            <w:tcW w:w="2721"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Актуализация и публикация перечня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энергетического надзора.</w:t>
            </w:r>
          </w:p>
        </w:tc>
        <w:tc>
          <w:tcPr>
            <w:tcW w:w="2347"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Приказ Ростехнадзора</w:t>
            </w:r>
          </w:p>
        </w:tc>
        <w:tc>
          <w:tcPr>
            <w:tcW w:w="1840"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Ежегодно</w:t>
            </w:r>
          </w:p>
        </w:tc>
        <w:tc>
          <w:tcPr>
            <w:tcW w:w="2675"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870" w:type="dxa"/>
          </w:tcPr>
          <w:p w:rsidR="00D9181E" w:rsidRPr="002D46B2" w:rsidRDefault="00D9181E" w:rsidP="00D9181E">
            <w:pPr>
              <w:spacing w:line="240" w:lineRule="auto"/>
              <w:ind w:firstLine="0"/>
              <w:jc w:val="left"/>
              <w:rPr>
                <w:sz w:val="24"/>
                <w:szCs w:val="24"/>
              </w:rPr>
            </w:pPr>
            <w:r w:rsidRPr="002D46B2">
              <w:rPr>
                <w:sz w:val="24"/>
                <w:szCs w:val="24"/>
              </w:rPr>
              <w:t>Соблюдение обязательных требований</w:t>
            </w:r>
          </w:p>
        </w:tc>
        <w:tc>
          <w:tcPr>
            <w:tcW w:w="2648" w:type="dxa"/>
          </w:tcPr>
          <w:p w:rsidR="00D9181E" w:rsidRDefault="00D9181E" w:rsidP="00D9181E">
            <w:r w:rsidRPr="00F55E58">
              <w:rPr>
                <w:sz w:val="24"/>
                <w:szCs w:val="24"/>
              </w:rPr>
              <w:t>В.М. Козлов</w:t>
            </w:r>
          </w:p>
        </w:tc>
      </w:tr>
      <w:tr w:rsidR="00D9181E" w:rsidRPr="002D46B2" w:rsidTr="00DF2EF0">
        <w:tc>
          <w:tcPr>
            <w:tcW w:w="535" w:type="dxa"/>
            <w:shd w:val="clear" w:color="auto" w:fill="auto"/>
          </w:tcPr>
          <w:p w:rsidR="00D9181E" w:rsidRPr="002D46B2" w:rsidRDefault="00D9181E" w:rsidP="00D9181E">
            <w:pPr>
              <w:widowControl/>
              <w:numPr>
                <w:ilvl w:val="0"/>
                <w:numId w:val="6"/>
              </w:numPr>
              <w:autoSpaceDE/>
              <w:autoSpaceDN/>
              <w:spacing w:line="240" w:lineRule="auto"/>
              <w:ind w:left="0" w:firstLine="0"/>
              <w:rPr>
                <w:sz w:val="24"/>
                <w:szCs w:val="24"/>
              </w:rPr>
            </w:pPr>
          </w:p>
        </w:tc>
        <w:tc>
          <w:tcPr>
            <w:tcW w:w="2721"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Участие в публичных обсуждениях результатов правоприменительной практики</w:t>
            </w:r>
          </w:p>
        </w:tc>
        <w:tc>
          <w:tcPr>
            <w:tcW w:w="2347"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Обзор-доклад</w:t>
            </w:r>
          </w:p>
        </w:tc>
        <w:tc>
          <w:tcPr>
            <w:tcW w:w="1840"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Ежегодно, согласно графика</w:t>
            </w:r>
          </w:p>
        </w:tc>
        <w:tc>
          <w:tcPr>
            <w:tcW w:w="2675"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870" w:type="dxa"/>
          </w:tcPr>
          <w:p w:rsidR="00D9181E" w:rsidRPr="002D46B2" w:rsidRDefault="00D9181E" w:rsidP="00D9181E">
            <w:pPr>
              <w:spacing w:line="240" w:lineRule="auto"/>
              <w:ind w:firstLine="0"/>
              <w:jc w:val="left"/>
              <w:rPr>
                <w:sz w:val="24"/>
                <w:szCs w:val="24"/>
              </w:rPr>
            </w:pPr>
            <w:r w:rsidRPr="002D46B2">
              <w:rPr>
                <w:sz w:val="24"/>
                <w:szCs w:val="24"/>
              </w:rPr>
              <w:t>Снижение травматизма и аварийности</w:t>
            </w:r>
          </w:p>
        </w:tc>
        <w:tc>
          <w:tcPr>
            <w:tcW w:w="2648" w:type="dxa"/>
          </w:tcPr>
          <w:p w:rsidR="00D9181E" w:rsidRDefault="00D9181E" w:rsidP="00D9181E">
            <w:r w:rsidRPr="00F55E58">
              <w:rPr>
                <w:sz w:val="24"/>
                <w:szCs w:val="24"/>
              </w:rPr>
              <w:t>В.М. Козлов</w:t>
            </w:r>
          </w:p>
        </w:tc>
      </w:tr>
      <w:tr w:rsidR="00D9181E" w:rsidRPr="002D46B2" w:rsidTr="00DF2EF0">
        <w:tc>
          <w:tcPr>
            <w:tcW w:w="535" w:type="dxa"/>
            <w:shd w:val="clear" w:color="auto" w:fill="auto"/>
          </w:tcPr>
          <w:p w:rsidR="00D9181E" w:rsidRPr="002D46B2" w:rsidRDefault="00D9181E" w:rsidP="00D9181E">
            <w:pPr>
              <w:widowControl/>
              <w:numPr>
                <w:ilvl w:val="0"/>
                <w:numId w:val="6"/>
              </w:numPr>
              <w:autoSpaceDE/>
              <w:autoSpaceDN/>
              <w:spacing w:line="240" w:lineRule="auto"/>
              <w:ind w:left="0" w:firstLine="0"/>
              <w:rPr>
                <w:sz w:val="24"/>
                <w:szCs w:val="24"/>
              </w:rPr>
            </w:pPr>
          </w:p>
        </w:tc>
        <w:tc>
          <w:tcPr>
            <w:tcW w:w="2721" w:type="dxa"/>
            <w:shd w:val="clear" w:color="auto" w:fill="auto"/>
          </w:tcPr>
          <w:p w:rsidR="00D9181E" w:rsidRPr="002D46B2" w:rsidRDefault="00D9181E" w:rsidP="00DF2EF0">
            <w:pPr>
              <w:spacing w:line="240" w:lineRule="auto"/>
              <w:ind w:firstLine="0"/>
              <w:jc w:val="left"/>
              <w:rPr>
                <w:sz w:val="24"/>
                <w:szCs w:val="24"/>
              </w:rPr>
            </w:pPr>
            <w:r w:rsidRPr="002D46B2">
              <w:rPr>
                <w:sz w:val="24"/>
                <w:szCs w:val="24"/>
              </w:rPr>
              <w:t>Объявление предостережений юридическим лицам и индивидуальным предпринимателям о недопустимости нарушения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347"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Предостережение о недопустимости нарушения обязательных требований</w:t>
            </w:r>
          </w:p>
        </w:tc>
        <w:tc>
          <w:tcPr>
            <w:tcW w:w="1840"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Ежегодно, по мере необходимости</w:t>
            </w:r>
          </w:p>
        </w:tc>
        <w:tc>
          <w:tcPr>
            <w:tcW w:w="2675"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870" w:type="dxa"/>
          </w:tcPr>
          <w:p w:rsidR="00D9181E" w:rsidRPr="002D46B2" w:rsidRDefault="00D9181E" w:rsidP="00D9181E">
            <w:pPr>
              <w:spacing w:line="240" w:lineRule="auto"/>
              <w:ind w:firstLine="0"/>
              <w:jc w:val="left"/>
              <w:rPr>
                <w:sz w:val="24"/>
                <w:szCs w:val="24"/>
              </w:rPr>
            </w:pPr>
            <w:r w:rsidRPr="002D46B2">
              <w:rPr>
                <w:sz w:val="24"/>
                <w:szCs w:val="24"/>
              </w:rPr>
              <w:t>Снижение травматизма и аварийности</w:t>
            </w:r>
          </w:p>
        </w:tc>
        <w:tc>
          <w:tcPr>
            <w:tcW w:w="2648" w:type="dxa"/>
          </w:tcPr>
          <w:p w:rsidR="00D9181E" w:rsidRDefault="00D9181E" w:rsidP="00D9181E">
            <w:r w:rsidRPr="00F55E58">
              <w:rPr>
                <w:sz w:val="24"/>
                <w:szCs w:val="24"/>
              </w:rPr>
              <w:t>В.М. Козлов</w:t>
            </w:r>
          </w:p>
        </w:tc>
      </w:tr>
    </w:tbl>
    <w:p w:rsidR="00A73204" w:rsidRPr="002D46B2" w:rsidRDefault="00A73204" w:rsidP="00766D35"/>
    <w:p w:rsidR="00A73204" w:rsidRPr="002D46B2" w:rsidRDefault="00A73204" w:rsidP="00766D35">
      <w:pPr>
        <w:sectPr w:rsidR="00A73204" w:rsidRPr="002D46B2" w:rsidSect="00C47CC5">
          <w:headerReference w:type="default" r:id="rId11"/>
          <w:pgSz w:w="16838" w:h="11906" w:orient="landscape"/>
          <w:pgMar w:top="567" w:right="1134" w:bottom="1418" w:left="1134" w:header="709" w:footer="709" w:gutter="0"/>
          <w:cols w:space="708"/>
          <w:titlePg/>
          <w:docGrid w:linePitch="381"/>
        </w:sectPr>
      </w:pPr>
    </w:p>
    <w:p w:rsidR="00A73204" w:rsidRPr="002D46B2" w:rsidRDefault="00A73204" w:rsidP="00766D35">
      <w:pPr>
        <w:spacing w:line="240" w:lineRule="auto"/>
        <w:jc w:val="center"/>
        <w:rPr>
          <w:b/>
          <w:sz w:val="24"/>
          <w:szCs w:val="24"/>
        </w:rPr>
      </w:pPr>
      <w:r w:rsidRPr="002D46B2">
        <w:rPr>
          <w:b/>
          <w:sz w:val="24"/>
          <w:szCs w:val="24"/>
        </w:rPr>
        <w:lastRenderedPageBreak/>
        <w:t>План-график про</w:t>
      </w:r>
      <w:r w:rsidR="00115179">
        <w:rPr>
          <w:b/>
          <w:sz w:val="24"/>
          <w:szCs w:val="24"/>
        </w:rPr>
        <w:t>филактических мероприятий на 2020</w:t>
      </w:r>
      <w:r w:rsidRPr="002D46B2">
        <w:rPr>
          <w:b/>
          <w:sz w:val="24"/>
          <w:szCs w:val="24"/>
        </w:rPr>
        <w:t>-202</w:t>
      </w:r>
      <w:r w:rsidR="00115179">
        <w:rPr>
          <w:b/>
          <w:sz w:val="24"/>
          <w:szCs w:val="24"/>
        </w:rPr>
        <w:t>2</w:t>
      </w:r>
      <w:r w:rsidRPr="002D46B2">
        <w:rPr>
          <w:b/>
          <w:sz w:val="24"/>
          <w:szCs w:val="24"/>
        </w:rPr>
        <w:t xml:space="preserve"> гг.</w:t>
      </w:r>
    </w:p>
    <w:p w:rsidR="00A73204" w:rsidRPr="002D46B2" w:rsidRDefault="00A73204" w:rsidP="00766D35">
      <w:pPr>
        <w:rPr>
          <w:sz w:val="24"/>
          <w:szCs w:val="24"/>
        </w:rPr>
      </w:pPr>
    </w:p>
    <w:tbl>
      <w:tblP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04"/>
        <w:gridCol w:w="2269"/>
        <w:gridCol w:w="2233"/>
        <w:gridCol w:w="2357"/>
        <w:gridCol w:w="1968"/>
        <w:gridCol w:w="2690"/>
      </w:tblGrid>
      <w:tr w:rsidR="00A73204" w:rsidRPr="002D46B2" w:rsidTr="005B2D74">
        <w:trPr>
          <w:trHeight w:val="681"/>
          <w:tblHeader/>
        </w:trPr>
        <w:tc>
          <w:tcPr>
            <w:tcW w:w="540" w:type="dxa"/>
            <w:shd w:val="clear" w:color="auto" w:fill="auto"/>
            <w:vAlign w:val="center"/>
          </w:tcPr>
          <w:p w:rsidR="00A73204" w:rsidRPr="002D46B2" w:rsidRDefault="00A73204" w:rsidP="00766D35">
            <w:pPr>
              <w:spacing w:line="240" w:lineRule="auto"/>
              <w:ind w:firstLine="0"/>
              <w:jc w:val="center"/>
              <w:rPr>
                <w:sz w:val="24"/>
                <w:szCs w:val="24"/>
              </w:rPr>
            </w:pPr>
            <w:r w:rsidRPr="002D46B2">
              <w:rPr>
                <w:sz w:val="24"/>
                <w:szCs w:val="24"/>
              </w:rPr>
              <w:t>№ п/п</w:t>
            </w:r>
          </w:p>
        </w:tc>
        <w:tc>
          <w:tcPr>
            <w:tcW w:w="3004" w:type="dxa"/>
            <w:shd w:val="clear" w:color="auto" w:fill="auto"/>
            <w:vAlign w:val="center"/>
          </w:tcPr>
          <w:p w:rsidR="00A73204" w:rsidRPr="002D46B2" w:rsidRDefault="00A73204" w:rsidP="00766D35">
            <w:pPr>
              <w:spacing w:line="240" w:lineRule="auto"/>
              <w:ind w:firstLine="0"/>
              <w:jc w:val="center"/>
              <w:rPr>
                <w:sz w:val="24"/>
                <w:szCs w:val="24"/>
              </w:rPr>
            </w:pPr>
            <w:r w:rsidRPr="002D46B2">
              <w:rPr>
                <w:sz w:val="24"/>
                <w:szCs w:val="24"/>
              </w:rPr>
              <w:t>Мероприятие</w:t>
            </w:r>
          </w:p>
        </w:tc>
        <w:tc>
          <w:tcPr>
            <w:tcW w:w="2269" w:type="dxa"/>
            <w:shd w:val="clear" w:color="auto" w:fill="auto"/>
            <w:vAlign w:val="center"/>
          </w:tcPr>
          <w:p w:rsidR="00A73204" w:rsidRPr="002D46B2" w:rsidRDefault="00A73204" w:rsidP="00766D35">
            <w:pPr>
              <w:spacing w:line="240" w:lineRule="auto"/>
              <w:ind w:firstLine="0"/>
              <w:jc w:val="center"/>
              <w:rPr>
                <w:sz w:val="24"/>
                <w:szCs w:val="24"/>
              </w:rPr>
            </w:pPr>
            <w:r w:rsidRPr="002D46B2">
              <w:rPr>
                <w:sz w:val="24"/>
                <w:szCs w:val="24"/>
              </w:rPr>
              <w:t>Вид документа</w:t>
            </w:r>
          </w:p>
        </w:tc>
        <w:tc>
          <w:tcPr>
            <w:tcW w:w="2233" w:type="dxa"/>
            <w:shd w:val="clear" w:color="auto" w:fill="auto"/>
            <w:vAlign w:val="center"/>
          </w:tcPr>
          <w:p w:rsidR="00A73204" w:rsidRPr="002D46B2" w:rsidRDefault="00A73204" w:rsidP="00766D35">
            <w:pPr>
              <w:spacing w:line="240" w:lineRule="auto"/>
              <w:ind w:firstLine="0"/>
              <w:jc w:val="center"/>
              <w:rPr>
                <w:sz w:val="24"/>
                <w:szCs w:val="24"/>
              </w:rPr>
            </w:pPr>
            <w:r w:rsidRPr="002D46B2">
              <w:rPr>
                <w:sz w:val="24"/>
                <w:szCs w:val="24"/>
              </w:rPr>
              <w:t>Сроки</w:t>
            </w:r>
          </w:p>
        </w:tc>
        <w:tc>
          <w:tcPr>
            <w:tcW w:w="2357" w:type="dxa"/>
            <w:vAlign w:val="center"/>
          </w:tcPr>
          <w:p w:rsidR="00A73204" w:rsidRPr="002D46B2" w:rsidRDefault="00A73204" w:rsidP="00766D35">
            <w:pPr>
              <w:spacing w:line="240" w:lineRule="auto"/>
              <w:ind w:firstLine="0"/>
              <w:jc w:val="center"/>
              <w:rPr>
                <w:sz w:val="24"/>
                <w:szCs w:val="24"/>
              </w:rPr>
            </w:pPr>
            <w:r w:rsidRPr="002D46B2">
              <w:rPr>
                <w:sz w:val="24"/>
                <w:szCs w:val="24"/>
              </w:rPr>
              <w:t>Подконтрольные субъекты</w:t>
            </w:r>
          </w:p>
        </w:tc>
        <w:tc>
          <w:tcPr>
            <w:tcW w:w="1968" w:type="dxa"/>
            <w:vAlign w:val="center"/>
          </w:tcPr>
          <w:p w:rsidR="00A73204" w:rsidRPr="002D46B2" w:rsidRDefault="00A73204" w:rsidP="00766D35">
            <w:pPr>
              <w:spacing w:line="240" w:lineRule="auto"/>
              <w:ind w:firstLine="0"/>
              <w:jc w:val="center"/>
              <w:rPr>
                <w:sz w:val="24"/>
                <w:szCs w:val="24"/>
              </w:rPr>
            </w:pPr>
            <w:r w:rsidRPr="002D46B2">
              <w:rPr>
                <w:sz w:val="24"/>
                <w:szCs w:val="24"/>
              </w:rPr>
              <w:t>Ожидаемые результаты проведенного мероприятия</w:t>
            </w:r>
          </w:p>
        </w:tc>
        <w:tc>
          <w:tcPr>
            <w:tcW w:w="2690" w:type="dxa"/>
            <w:vAlign w:val="center"/>
          </w:tcPr>
          <w:p w:rsidR="00A73204" w:rsidRPr="002D46B2" w:rsidRDefault="00A73204" w:rsidP="00766D35">
            <w:pPr>
              <w:spacing w:line="240" w:lineRule="auto"/>
              <w:ind w:firstLine="0"/>
              <w:jc w:val="center"/>
              <w:rPr>
                <w:sz w:val="24"/>
                <w:szCs w:val="24"/>
              </w:rPr>
            </w:pPr>
            <w:r w:rsidRPr="002D46B2">
              <w:rPr>
                <w:sz w:val="24"/>
                <w:szCs w:val="24"/>
              </w:rPr>
              <w:t xml:space="preserve">Ответственный исполнитель </w:t>
            </w:r>
            <w:r w:rsidRPr="002D46B2">
              <w:rPr>
                <w:sz w:val="24"/>
                <w:szCs w:val="24"/>
              </w:rPr>
              <w:br/>
            </w:r>
            <w:r w:rsidR="00054E43">
              <w:rPr>
                <w:sz w:val="24"/>
                <w:szCs w:val="24"/>
              </w:rPr>
              <w:t>Крымского</w:t>
            </w:r>
            <w:r w:rsidR="00C73F46" w:rsidRPr="002D46B2">
              <w:rPr>
                <w:sz w:val="24"/>
                <w:szCs w:val="24"/>
              </w:rPr>
              <w:t xml:space="preserve"> управления Ростехнадзора</w:t>
            </w:r>
          </w:p>
        </w:tc>
      </w:tr>
      <w:tr w:rsidR="00D9181E" w:rsidRPr="002D46B2" w:rsidTr="005B2D74">
        <w:tc>
          <w:tcPr>
            <w:tcW w:w="540" w:type="dxa"/>
            <w:shd w:val="clear" w:color="auto" w:fill="auto"/>
          </w:tcPr>
          <w:p w:rsidR="00D9181E" w:rsidRPr="002D46B2" w:rsidRDefault="00D9181E" w:rsidP="00D9181E">
            <w:pPr>
              <w:widowControl/>
              <w:numPr>
                <w:ilvl w:val="0"/>
                <w:numId w:val="7"/>
              </w:numPr>
              <w:autoSpaceDE/>
              <w:autoSpaceDN/>
              <w:spacing w:line="240" w:lineRule="auto"/>
              <w:ind w:left="0" w:firstLine="0"/>
              <w:rPr>
                <w:sz w:val="24"/>
                <w:szCs w:val="24"/>
              </w:rPr>
            </w:pPr>
          </w:p>
        </w:tc>
        <w:tc>
          <w:tcPr>
            <w:tcW w:w="3004"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Еженедельный мониторинг технологических нарушений и несчастных случаев, произошедших на объектах электроэнергетики </w:t>
            </w:r>
          </w:p>
        </w:tc>
        <w:tc>
          <w:tcPr>
            <w:tcW w:w="2269"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Справка</w:t>
            </w:r>
          </w:p>
        </w:tc>
        <w:tc>
          <w:tcPr>
            <w:tcW w:w="2233" w:type="dxa"/>
            <w:shd w:val="clear" w:color="auto" w:fill="auto"/>
          </w:tcPr>
          <w:p w:rsidR="00D9181E" w:rsidRPr="002D46B2" w:rsidRDefault="00D9181E" w:rsidP="00D9181E">
            <w:pPr>
              <w:spacing w:line="240" w:lineRule="auto"/>
              <w:ind w:firstLine="0"/>
              <w:jc w:val="center"/>
              <w:rPr>
                <w:sz w:val="24"/>
                <w:szCs w:val="24"/>
              </w:rPr>
            </w:pPr>
            <w:r w:rsidRPr="002D46B2">
              <w:rPr>
                <w:sz w:val="24"/>
                <w:szCs w:val="24"/>
              </w:rPr>
              <w:t>Еженедельно</w:t>
            </w:r>
          </w:p>
        </w:tc>
        <w:tc>
          <w:tcPr>
            <w:tcW w:w="2357"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968" w:type="dxa"/>
          </w:tcPr>
          <w:p w:rsidR="00D9181E" w:rsidRPr="002D46B2" w:rsidRDefault="00D9181E" w:rsidP="00D9181E">
            <w:pPr>
              <w:spacing w:line="240" w:lineRule="auto"/>
              <w:ind w:firstLine="0"/>
              <w:jc w:val="left"/>
              <w:rPr>
                <w:sz w:val="24"/>
                <w:szCs w:val="24"/>
              </w:rPr>
            </w:pPr>
            <w:r w:rsidRPr="002D46B2">
              <w:rPr>
                <w:sz w:val="24"/>
                <w:szCs w:val="24"/>
              </w:rPr>
              <w:t>Выявление и снижение аварийности и травматизма</w:t>
            </w:r>
          </w:p>
        </w:tc>
        <w:tc>
          <w:tcPr>
            <w:tcW w:w="2690" w:type="dxa"/>
          </w:tcPr>
          <w:p w:rsidR="00D9181E" w:rsidRDefault="00D9181E" w:rsidP="00D9181E">
            <w:r w:rsidRPr="00F13A1B">
              <w:rPr>
                <w:sz w:val="24"/>
                <w:szCs w:val="24"/>
              </w:rPr>
              <w:t>В.М. Козлов</w:t>
            </w:r>
          </w:p>
        </w:tc>
      </w:tr>
      <w:tr w:rsidR="00D9181E" w:rsidRPr="002D46B2" w:rsidTr="005B2D74">
        <w:tc>
          <w:tcPr>
            <w:tcW w:w="540" w:type="dxa"/>
            <w:shd w:val="clear" w:color="auto" w:fill="auto"/>
          </w:tcPr>
          <w:p w:rsidR="00D9181E" w:rsidRPr="002D46B2" w:rsidRDefault="00D9181E" w:rsidP="00D9181E">
            <w:pPr>
              <w:widowControl/>
              <w:numPr>
                <w:ilvl w:val="0"/>
                <w:numId w:val="7"/>
              </w:numPr>
              <w:autoSpaceDE/>
              <w:autoSpaceDN/>
              <w:spacing w:line="240" w:lineRule="auto"/>
              <w:ind w:left="0" w:firstLine="0"/>
              <w:rPr>
                <w:sz w:val="24"/>
                <w:szCs w:val="24"/>
              </w:rPr>
            </w:pPr>
          </w:p>
        </w:tc>
        <w:tc>
          <w:tcPr>
            <w:tcW w:w="3004"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Обобщение и анализ правоприменительной практики </w:t>
            </w:r>
          </w:p>
        </w:tc>
        <w:tc>
          <w:tcPr>
            <w:tcW w:w="2269"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Обзор-доклад</w:t>
            </w:r>
          </w:p>
        </w:tc>
        <w:tc>
          <w:tcPr>
            <w:tcW w:w="2233" w:type="dxa"/>
            <w:shd w:val="clear" w:color="auto" w:fill="auto"/>
          </w:tcPr>
          <w:p w:rsidR="00D9181E" w:rsidRPr="002D46B2" w:rsidRDefault="00D9181E" w:rsidP="00D9181E">
            <w:pPr>
              <w:spacing w:line="240" w:lineRule="auto"/>
              <w:ind w:firstLine="0"/>
              <w:jc w:val="center"/>
              <w:rPr>
                <w:sz w:val="24"/>
                <w:szCs w:val="24"/>
              </w:rPr>
            </w:pPr>
            <w:r w:rsidRPr="002D46B2">
              <w:rPr>
                <w:sz w:val="24"/>
                <w:szCs w:val="24"/>
              </w:rPr>
              <w:t>Ежеквартально</w:t>
            </w:r>
          </w:p>
        </w:tc>
        <w:tc>
          <w:tcPr>
            <w:tcW w:w="2357"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968" w:type="dxa"/>
          </w:tcPr>
          <w:p w:rsidR="00D9181E" w:rsidRPr="002D46B2" w:rsidRDefault="00D9181E" w:rsidP="00D9181E">
            <w:pPr>
              <w:spacing w:line="240" w:lineRule="auto"/>
              <w:ind w:firstLine="0"/>
              <w:jc w:val="left"/>
              <w:rPr>
                <w:sz w:val="24"/>
                <w:szCs w:val="24"/>
              </w:rPr>
            </w:pPr>
            <w:r w:rsidRPr="002D46B2">
              <w:rPr>
                <w:sz w:val="24"/>
                <w:szCs w:val="24"/>
              </w:rPr>
              <w:t>Соблюдение обязательных требований</w:t>
            </w:r>
          </w:p>
        </w:tc>
        <w:tc>
          <w:tcPr>
            <w:tcW w:w="2690" w:type="dxa"/>
          </w:tcPr>
          <w:p w:rsidR="00D9181E" w:rsidRDefault="00D9181E" w:rsidP="00D9181E">
            <w:r w:rsidRPr="00F13A1B">
              <w:rPr>
                <w:sz w:val="24"/>
                <w:szCs w:val="24"/>
              </w:rPr>
              <w:t>В.М. Козлов</w:t>
            </w:r>
          </w:p>
        </w:tc>
      </w:tr>
      <w:tr w:rsidR="00D9181E" w:rsidRPr="002D46B2" w:rsidTr="005B2D74">
        <w:tc>
          <w:tcPr>
            <w:tcW w:w="540" w:type="dxa"/>
            <w:shd w:val="clear" w:color="auto" w:fill="auto"/>
          </w:tcPr>
          <w:p w:rsidR="00D9181E" w:rsidRPr="002D46B2" w:rsidRDefault="00D9181E" w:rsidP="00D9181E">
            <w:pPr>
              <w:widowControl/>
              <w:numPr>
                <w:ilvl w:val="0"/>
                <w:numId w:val="7"/>
              </w:numPr>
              <w:autoSpaceDE/>
              <w:autoSpaceDN/>
              <w:spacing w:line="240" w:lineRule="auto"/>
              <w:ind w:left="0" w:firstLine="0"/>
              <w:rPr>
                <w:sz w:val="24"/>
                <w:szCs w:val="24"/>
              </w:rPr>
            </w:pPr>
          </w:p>
        </w:tc>
        <w:tc>
          <w:tcPr>
            <w:tcW w:w="3004"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Направление анализа несчастных случаев в поднадзорные организации </w:t>
            </w:r>
            <w:r>
              <w:rPr>
                <w:sz w:val="24"/>
                <w:szCs w:val="24"/>
              </w:rPr>
              <w:t>Крымского</w:t>
            </w:r>
            <w:r w:rsidRPr="002D46B2">
              <w:rPr>
                <w:sz w:val="24"/>
                <w:szCs w:val="24"/>
              </w:rPr>
              <w:t xml:space="preserve"> управления Ростехнадзора с целью планирования и проведения ими мероприятий по совершенствованию работы, направленной на предупреждение </w:t>
            </w:r>
            <w:r w:rsidRPr="002D46B2">
              <w:rPr>
                <w:sz w:val="24"/>
                <w:szCs w:val="24"/>
              </w:rPr>
              <w:lastRenderedPageBreak/>
              <w:t>несчастных случаев от воздействия электрического тока.</w:t>
            </w:r>
          </w:p>
        </w:tc>
        <w:tc>
          <w:tcPr>
            <w:tcW w:w="2269"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lastRenderedPageBreak/>
              <w:t xml:space="preserve">Анализ несчастных случаев на энергоустановках организаций, подконтрольных органам </w:t>
            </w:r>
            <w:r>
              <w:rPr>
                <w:sz w:val="24"/>
                <w:szCs w:val="24"/>
              </w:rPr>
              <w:t>Крымского</w:t>
            </w:r>
            <w:r w:rsidRPr="002D46B2">
              <w:rPr>
                <w:sz w:val="24"/>
                <w:szCs w:val="24"/>
              </w:rPr>
              <w:t xml:space="preserve"> управления Ростехнадзора</w:t>
            </w:r>
          </w:p>
        </w:tc>
        <w:tc>
          <w:tcPr>
            <w:tcW w:w="2233" w:type="dxa"/>
            <w:shd w:val="clear" w:color="auto" w:fill="auto"/>
          </w:tcPr>
          <w:p w:rsidR="00D9181E" w:rsidRPr="002D46B2" w:rsidRDefault="00D9181E" w:rsidP="00D9181E">
            <w:pPr>
              <w:spacing w:line="240" w:lineRule="auto"/>
              <w:ind w:firstLine="0"/>
              <w:jc w:val="center"/>
              <w:rPr>
                <w:sz w:val="24"/>
                <w:szCs w:val="24"/>
              </w:rPr>
            </w:pPr>
            <w:r w:rsidRPr="002D46B2">
              <w:rPr>
                <w:sz w:val="24"/>
                <w:szCs w:val="24"/>
              </w:rPr>
              <w:t>Ежемесячно</w:t>
            </w:r>
          </w:p>
        </w:tc>
        <w:tc>
          <w:tcPr>
            <w:tcW w:w="2357"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968" w:type="dxa"/>
          </w:tcPr>
          <w:p w:rsidR="00D9181E" w:rsidRPr="002D46B2" w:rsidRDefault="00D9181E" w:rsidP="00D9181E">
            <w:pPr>
              <w:spacing w:line="240" w:lineRule="auto"/>
              <w:ind w:firstLine="0"/>
              <w:jc w:val="left"/>
              <w:rPr>
                <w:sz w:val="24"/>
                <w:szCs w:val="24"/>
              </w:rPr>
            </w:pPr>
            <w:r w:rsidRPr="002D46B2">
              <w:rPr>
                <w:sz w:val="24"/>
                <w:szCs w:val="24"/>
              </w:rPr>
              <w:t>Снижение травматизма</w:t>
            </w:r>
          </w:p>
        </w:tc>
        <w:tc>
          <w:tcPr>
            <w:tcW w:w="2690" w:type="dxa"/>
          </w:tcPr>
          <w:p w:rsidR="00D9181E" w:rsidRDefault="00D9181E" w:rsidP="00D9181E">
            <w:r w:rsidRPr="00F13A1B">
              <w:rPr>
                <w:sz w:val="24"/>
                <w:szCs w:val="24"/>
              </w:rPr>
              <w:t>В.М. Козлов</w:t>
            </w:r>
          </w:p>
        </w:tc>
      </w:tr>
      <w:tr w:rsidR="00D9181E" w:rsidRPr="002D46B2" w:rsidTr="005B2D74">
        <w:tc>
          <w:tcPr>
            <w:tcW w:w="540" w:type="dxa"/>
            <w:shd w:val="clear" w:color="auto" w:fill="auto"/>
          </w:tcPr>
          <w:p w:rsidR="00D9181E" w:rsidRPr="002D46B2" w:rsidRDefault="00D9181E" w:rsidP="00D9181E">
            <w:pPr>
              <w:widowControl/>
              <w:numPr>
                <w:ilvl w:val="0"/>
                <w:numId w:val="7"/>
              </w:numPr>
              <w:autoSpaceDE/>
              <w:autoSpaceDN/>
              <w:spacing w:line="240" w:lineRule="auto"/>
              <w:ind w:left="0" w:firstLine="0"/>
              <w:rPr>
                <w:sz w:val="24"/>
                <w:szCs w:val="24"/>
              </w:rPr>
            </w:pPr>
          </w:p>
        </w:tc>
        <w:tc>
          <w:tcPr>
            <w:tcW w:w="3004"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Обобщение статистики несчастных случаев со смертельным исходом, произошедших  при эксплуатации электростанций, электроустановок потребителей, электрических сетей, тепловых установок и сетей с целью разработки дополнительных мероприятия по их предупреждению.</w:t>
            </w:r>
          </w:p>
        </w:tc>
        <w:tc>
          <w:tcPr>
            <w:tcW w:w="2269"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Обобщённые данные о несчастных случаях со смертельным исходом, произошедших  при эксплуатации  электростанций, электроустановок потребителей, электрических сетей, тепловых установок и сетей</w:t>
            </w:r>
          </w:p>
        </w:tc>
        <w:tc>
          <w:tcPr>
            <w:tcW w:w="2233" w:type="dxa"/>
            <w:shd w:val="clear" w:color="auto" w:fill="auto"/>
          </w:tcPr>
          <w:p w:rsidR="00D9181E" w:rsidRPr="002D46B2" w:rsidRDefault="00D9181E" w:rsidP="00D9181E">
            <w:pPr>
              <w:spacing w:line="240" w:lineRule="auto"/>
              <w:ind w:firstLine="0"/>
              <w:jc w:val="center"/>
              <w:rPr>
                <w:sz w:val="24"/>
                <w:szCs w:val="24"/>
              </w:rPr>
            </w:pPr>
            <w:r w:rsidRPr="002D46B2">
              <w:rPr>
                <w:sz w:val="24"/>
                <w:szCs w:val="24"/>
              </w:rPr>
              <w:t>1 раз в 3 месяца</w:t>
            </w:r>
          </w:p>
        </w:tc>
        <w:tc>
          <w:tcPr>
            <w:tcW w:w="2357"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968" w:type="dxa"/>
          </w:tcPr>
          <w:p w:rsidR="00D9181E" w:rsidRPr="002D46B2" w:rsidRDefault="00D9181E" w:rsidP="00D9181E">
            <w:pPr>
              <w:spacing w:line="240" w:lineRule="auto"/>
              <w:ind w:firstLine="0"/>
              <w:jc w:val="left"/>
              <w:rPr>
                <w:sz w:val="24"/>
                <w:szCs w:val="24"/>
              </w:rPr>
            </w:pPr>
            <w:r w:rsidRPr="002D46B2">
              <w:rPr>
                <w:sz w:val="24"/>
                <w:szCs w:val="24"/>
              </w:rPr>
              <w:t>Снижение травматизма</w:t>
            </w:r>
          </w:p>
        </w:tc>
        <w:tc>
          <w:tcPr>
            <w:tcW w:w="2690" w:type="dxa"/>
          </w:tcPr>
          <w:p w:rsidR="00D9181E" w:rsidRDefault="00D9181E" w:rsidP="00D9181E">
            <w:r w:rsidRPr="00F13A1B">
              <w:rPr>
                <w:sz w:val="24"/>
                <w:szCs w:val="24"/>
              </w:rPr>
              <w:t>В.М. Козлов</w:t>
            </w:r>
          </w:p>
        </w:tc>
      </w:tr>
      <w:tr w:rsidR="00D9181E" w:rsidRPr="002D46B2" w:rsidTr="005B2D74">
        <w:tc>
          <w:tcPr>
            <w:tcW w:w="540" w:type="dxa"/>
            <w:shd w:val="clear" w:color="auto" w:fill="auto"/>
          </w:tcPr>
          <w:p w:rsidR="00D9181E" w:rsidRPr="002D46B2" w:rsidRDefault="00D9181E" w:rsidP="00D9181E">
            <w:pPr>
              <w:widowControl/>
              <w:numPr>
                <w:ilvl w:val="0"/>
                <w:numId w:val="7"/>
              </w:numPr>
              <w:autoSpaceDE/>
              <w:autoSpaceDN/>
              <w:spacing w:line="240" w:lineRule="auto"/>
              <w:ind w:left="0" w:firstLine="0"/>
              <w:rPr>
                <w:sz w:val="24"/>
                <w:szCs w:val="24"/>
              </w:rPr>
            </w:pPr>
          </w:p>
        </w:tc>
        <w:tc>
          <w:tcPr>
            <w:tcW w:w="3004"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Размещение материалов по каждому произошедшему на энергоустановках организаций, подконтрольных органам </w:t>
            </w:r>
            <w:r>
              <w:rPr>
                <w:sz w:val="24"/>
                <w:szCs w:val="24"/>
              </w:rPr>
              <w:t>Крымского</w:t>
            </w:r>
            <w:r w:rsidRPr="002D46B2">
              <w:rPr>
                <w:sz w:val="24"/>
                <w:szCs w:val="24"/>
              </w:rPr>
              <w:t xml:space="preserve"> управления Ростехнадзора, и расследованному несчастному случаю со </w:t>
            </w:r>
            <w:r w:rsidRPr="002D46B2">
              <w:rPr>
                <w:sz w:val="24"/>
                <w:szCs w:val="24"/>
              </w:rPr>
              <w:lastRenderedPageBreak/>
              <w:t xml:space="preserve">смертельным исходом на официальном сайте </w:t>
            </w:r>
            <w:r>
              <w:rPr>
                <w:sz w:val="24"/>
                <w:szCs w:val="24"/>
              </w:rPr>
              <w:t>Крымского</w:t>
            </w:r>
            <w:r w:rsidRPr="002D46B2">
              <w:rPr>
                <w:sz w:val="24"/>
                <w:szCs w:val="24"/>
              </w:rPr>
              <w:t xml:space="preserve"> управления Федеральной службы по экологическому, технологическому и атомному надзору.</w:t>
            </w:r>
          </w:p>
        </w:tc>
        <w:tc>
          <w:tcPr>
            <w:tcW w:w="2269"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lastRenderedPageBreak/>
              <w:t xml:space="preserve">Актуализированная информация «Уроки, извлечённые из несчастного случая» на сайте </w:t>
            </w:r>
            <w:r>
              <w:rPr>
                <w:sz w:val="24"/>
                <w:szCs w:val="24"/>
              </w:rPr>
              <w:t>Крымского</w:t>
            </w:r>
            <w:r w:rsidRPr="002D46B2">
              <w:rPr>
                <w:sz w:val="24"/>
                <w:szCs w:val="24"/>
              </w:rPr>
              <w:t xml:space="preserve"> управления Ростехнадзора</w:t>
            </w:r>
          </w:p>
        </w:tc>
        <w:tc>
          <w:tcPr>
            <w:tcW w:w="2233" w:type="dxa"/>
            <w:shd w:val="clear" w:color="auto" w:fill="auto"/>
          </w:tcPr>
          <w:p w:rsidR="00D9181E" w:rsidRPr="002D46B2" w:rsidRDefault="00D9181E" w:rsidP="00D9181E">
            <w:pPr>
              <w:spacing w:line="240" w:lineRule="auto"/>
              <w:ind w:firstLine="0"/>
              <w:jc w:val="center"/>
              <w:rPr>
                <w:sz w:val="24"/>
                <w:szCs w:val="24"/>
              </w:rPr>
            </w:pPr>
            <w:r w:rsidRPr="002D46B2">
              <w:rPr>
                <w:sz w:val="24"/>
                <w:szCs w:val="24"/>
              </w:rPr>
              <w:t>По результатам расследования</w:t>
            </w:r>
          </w:p>
        </w:tc>
        <w:tc>
          <w:tcPr>
            <w:tcW w:w="2357"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968" w:type="dxa"/>
          </w:tcPr>
          <w:p w:rsidR="00D9181E" w:rsidRPr="002D46B2" w:rsidRDefault="00D9181E" w:rsidP="00D9181E">
            <w:pPr>
              <w:spacing w:line="240" w:lineRule="auto"/>
              <w:ind w:firstLine="0"/>
              <w:jc w:val="left"/>
              <w:rPr>
                <w:sz w:val="24"/>
                <w:szCs w:val="24"/>
              </w:rPr>
            </w:pPr>
            <w:r w:rsidRPr="002D46B2">
              <w:rPr>
                <w:sz w:val="24"/>
                <w:szCs w:val="24"/>
              </w:rPr>
              <w:t>Снижение травматизма</w:t>
            </w:r>
          </w:p>
        </w:tc>
        <w:tc>
          <w:tcPr>
            <w:tcW w:w="2690" w:type="dxa"/>
          </w:tcPr>
          <w:p w:rsidR="00D9181E" w:rsidRDefault="00D9181E" w:rsidP="00D9181E">
            <w:r w:rsidRPr="00F13A1B">
              <w:rPr>
                <w:sz w:val="24"/>
                <w:szCs w:val="24"/>
              </w:rPr>
              <w:t>В.М. Козлов</w:t>
            </w:r>
          </w:p>
        </w:tc>
      </w:tr>
      <w:tr w:rsidR="00D9181E" w:rsidRPr="002D46B2" w:rsidTr="005B2D74">
        <w:tc>
          <w:tcPr>
            <w:tcW w:w="540" w:type="dxa"/>
            <w:shd w:val="clear" w:color="auto" w:fill="auto"/>
          </w:tcPr>
          <w:p w:rsidR="00D9181E" w:rsidRPr="002D46B2" w:rsidRDefault="00D9181E" w:rsidP="00D9181E">
            <w:pPr>
              <w:widowControl/>
              <w:numPr>
                <w:ilvl w:val="0"/>
                <w:numId w:val="7"/>
              </w:numPr>
              <w:autoSpaceDE/>
              <w:autoSpaceDN/>
              <w:spacing w:line="240" w:lineRule="auto"/>
              <w:ind w:left="0" w:firstLine="0"/>
              <w:rPr>
                <w:sz w:val="24"/>
                <w:szCs w:val="24"/>
              </w:rPr>
            </w:pPr>
          </w:p>
        </w:tc>
        <w:tc>
          <w:tcPr>
            <w:tcW w:w="3004"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Направление анализа аварийных ситуаций в поднадзорные организации </w:t>
            </w:r>
            <w:r>
              <w:rPr>
                <w:sz w:val="24"/>
                <w:szCs w:val="24"/>
              </w:rPr>
              <w:t>Крымского</w:t>
            </w:r>
            <w:r w:rsidRPr="002D46B2">
              <w:rPr>
                <w:sz w:val="24"/>
                <w:szCs w:val="24"/>
              </w:rPr>
              <w:t xml:space="preserve"> управления Ростехнадзора с целью донесения информации, содержащейся в анализе, планирования и проведения ими мероприятий по совершенствованию работы, направленной на предупреждение аварийных ситуаций в электроэнергетике и при теплоснабжении.</w:t>
            </w:r>
          </w:p>
        </w:tc>
        <w:tc>
          <w:tcPr>
            <w:tcW w:w="2269" w:type="dxa"/>
            <w:shd w:val="clear" w:color="auto" w:fill="auto"/>
          </w:tcPr>
          <w:p w:rsidR="00D9181E" w:rsidRPr="002D46B2" w:rsidRDefault="00D9181E" w:rsidP="00D9181E">
            <w:pPr>
              <w:spacing w:line="240" w:lineRule="auto"/>
              <w:ind w:firstLine="0"/>
              <w:rPr>
                <w:sz w:val="24"/>
                <w:szCs w:val="24"/>
              </w:rPr>
            </w:pPr>
            <w:r w:rsidRPr="002D46B2">
              <w:rPr>
                <w:sz w:val="24"/>
                <w:szCs w:val="24"/>
              </w:rPr>
              <w:t>Анализ аварийных ситуаций в электроэнергетике и при теплоснабжении в организациях подконтрольных органам Ростехнадзора, письмо в адрес территориальных органов Ростехнадзора</w:t>
            </w:r>
          </w:p>
        </w:tc>
        <w:tc>
          <w:tcPr>
            <w:tcW w:w="2233" w:type="dxa"/>
            <w:shd w:val="clear" w:color="auto" w:fill="auto"/>
          </w:tcPr>
          <w:p w:rsidR="00D9181E" w:rsidRPr="002D46B2" w:rsidRDefault="00D9181E" w:rsidP="00D9181E">
            <w:pPr>
              <w:spacing w:line="240" w:lineRule="auto"/>
              <w:ind w:firstLine="0"/>
              <w:jc w:val="center"/>
              <w:rPr>
                <w:sz w:val="24"/>
                <w:szCs w:val="24"/>
              </w:rPr>
            </w:pPr>
            <w:r w:rsidRPr="002D46B2">
              <w:rPr>
                <w:sz w:val="24"/>
                <w:szCs w:val="24"/>
              </w:rPr>
              <w:t>Ежеквартально</w:t>
            </w:r>
          </w:p>
        </w:tc>
        <w:tc>
          <w:tcPr>
            <w:tcW w:w="2357"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968" w:type="dxa"/>
          </w:tcPr>
          <w:p w:rsidR="00D9181E" w:rsidRPr="002D46B2" w:rsidRDefault="00D9181E" w:rsidP="00D9181E">
            <w:pPr>
              <w:spacing w:line="240" w:lineRule="auto"/>
              <w:ind w:firstLine="0"/>
              <w:jc w:val="left"/>
              <w:rPr>
                <w:sz w:val="24"/>
                <w:szCs w:val="24"/>
              </w:rPr>
            </w:pPr>
            <w:r w:rsidRPr="002D46B2">
              <w:rPr>
                <w:sz w:val="24"/>
                <w:szCs w:val="24"/>
              </w:rPr>
              <w:t>Снижение аварийности</w:t>
            </w:r>
          </w:p>
        </w:tc>
        <w:tc>
          <w:tcPr>
            <w:tcW w:w="2690" w:type="dxa"/>
          </w:tcPr>
          <w:p w:rsidR="00D9181E" w:rsidRDefault="00D9181E" w:rsidP="00D9181E">
            <w:r w:rsidRPr="00F13A1B">
              <w:rPr>
                <w:sz w:val="24"/>
                <w:szCs w:val="24"/>
              </w:rPr>
              <w:t>В.М. Козлов</w:t>
            </w:r>
          </w:p>
        </w:tc>
      </w:tr>
      <w:tr w:rsidR="00D9181E" w:rsidRPr="002D46B2" w:rsidTr="005B2D74">
        <w:tc>
          <w:tcPr>
            <w:tcW w:w="540" w:type="dxa"/>
            <w:shd w:val="clear" w:color="auto" w:fill="auto"/>
          </w:tcPr>
          <w:p w:rsidR="00D9181E" w:rsidRPr="002D46B2" w:rsidRDefault="00D9181E" w:rsidP="00D9181E">
            <w:pPr>
              <w:widowControl/>
              <w:numPr>
                <w:ilvl w:val="0"/>
                <w:numId w:val="7"/>
              </w:numPr>
              <w:autoSpaceDE/>
              <w:autoSpaceDN/>
              <w:spacing w:line="240" w:lineRule="auto"/>
              <w:ind w:left="0" w:firstLine="0"/>
              <w:rPr>
                <w:sz w:val="24"/>
                <w:szCs w:val="24"/>
              </w:rPr>
            </w:pPr>
          </w:p>
        </w:tc>
        <w:tc>
          <w:tcPr>
            <w:tcW w:w="3004"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Актуализация и публикация перечня правовых актов, </w:t>
            </w:r>
            <w:r w:rsidRPr="002D46B2">
              <w:rPr>
                <w:sz w:val="24"/>
                <w:szCs w:val="24"/>
              </w:rPr>
              <w:lastRenderedPageBreak/>
              <w:t>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энергетического надзора.</w:t>
            </w:r>
          </w:p>
        </w:tc>
        <w:tc>
          <w:tcPr>
            <w:tcW w:w="2269"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lastRenderedPageBreak/>
              <w:t>Приказ Ростехнадзора</w:t>
            </w:r>
          </w:p>
        </w:tc>
        <w:tc>
          <w:tcPr>
            <w:tcW w:w="2233" w:type="dxa"/>
            <w:shd w:val="clear" w:color="auto" w:fill="auto"/>
          </w:tcPr>
          <w:p w:rsidR="00D9181E" w:rsidRPr="002D46B2" w:rsidRDefault="00D9181E" w:rsidP="00D9181E">
            <w:pPr>
              <w:spacing w:line="240" w:lineRule="auto"/>
              <w:ind w:firstLine="0"/>
              <w:jc w:val="center"/>
              <w:rPr>
                <w:sz w:val="24"/>
                <w:szCs w:val="24"/>
              </w:rPr>
            </w:pPr>
            <w:r w:rsidRPr="002D46B2">
              <w:rPr>
                <w:sz w:val="24"/>
                <w:szCs w:val="24"/>
              </w:rPr>
              <w:t>Ежегодно</w:t>
            </w:r>
          </w:p>
        </w:tc>
        <w:tc>
          <w:tcPr>
            <w:tcW w:w="2357" w:type="dxa"/>
          </w:tcPr>
          <w:p w:rsidR="00D9181E" w:rsidRPr="002D46B2" w:rsidRDefault="00D9181E" w:rsidP="00D9181E">
            <w:pPr>
              <w:spacing w:line="240" w:lineRule="auto"/>
              <w:ind w:firstLine="0"/>
              <w:jc w:val="left"/>
              <w:rPr>
                <w:sz w:val="24"/>
                <w:szCs w:val="24"/>
              </w:rPr>
            </w:pPr>
            <w:r w:rsidRPr="002D46B2">
              <w:rPr>
                <w:sz w:val="24"/>
                <w:szCs w:val="24"/>
              </w:rPr>
              <w:t xml:space="preserve">Субъекты электроэнергетики, теплоснабжающие </w:t>
            </w:r>
            <w:r w:rsidRPr="002D46B2">
              <w:rPr>
                <w:sz w:val="24"/>
                <w:szCs w:val="24"/>
              </w:rPr>
              <w:lastRenderedPageBreak/>
              <w:t>организации, теплосетевые организации и потребители электрической энергии</w:t>
            </w:r>
          </w:p>
        </w:tc>
        <w:tc>
          <w:tcPr>
            <w:tcW w:w="1968" w:type="dxa"/>
          </w:tcPr>
          <w:p w:rsidR="00D9181E" w:rsidRPr="002D46B2" w:rsidRDefault="00D9181E" w:rsidP="00D9181E">
            <w:pPr>
              <w:spacing w:line="240" w:lineRule="auto"/>
              <w:ind w:firstLine="0"/>
              <w:jc w:val="left"/>
              <w:rPr>
                <w:sz w:val="24"/>
                <w:szCs w:val="24"/>
              </w:rPr>
            </w:pPr>
            <w:r w:rsidRPr="002D46B2">
              <w:rPr>
                <w:sz w:val="24"/>
                <w:szCs w:val="24"/>
              </w:rPr>
              <w:lastRenderedPageBreak/>
              <w:t>Соблюдение обязательных требований</w:t>
            </w:r>
          </w:p>
        </w:tc>
        <w:tc>
          <w:tcPr>
            <w:tcW w:w="2690" w:type="dxa"/>
          </w:tcPr>
          <w:p w:rsidR="00D9181E" w:rsidRDefault="00D9181E" w:rsidP="00D9181E">
            <w:r w:rsidRPr="00F13A1B">
              <w:rPr>
                <w:sz w:val="24"/>
                <w:szCs w:val="24"/>
              </w:rPr>
              <w:t>В.М. Козлов</w:t>
            </w:r>
          </w:p>
        </w:tc>
      </w:tr>
      <w:tr w:rsidR="00D9181E" w:rsidRPr="002D46B2" w:rsidTr="005B2D74">
        <w:tc>
          <w:tcPr>
            <w:tcW w:w="540" w:type="dxa"/>
            <w:shd w:val="clear" w:color="auto" w:fill="auto"/>
          </w:tcPr>
          <w:p w:rsidR="00D9181E" w:rsidRPr="002D46B2" w:rsidRDefault="00D9181E" w:rsidP="00D9181E">
            <w:pPr>
              <w:widowControl/>
              <w:numPr>
                <w:ilvl w:val="0"/>
                <w:numId w:val="7"/>
              </w:numPr>
              <w:autoSpaceDE/>
              <w:autoSpaceDN/>
              <w:spacing w:line="240" w:lineRule="auto"/>
              <w:ind w:left="0" w:firstLine="0"/>
              <w:rPr>
                <w:sz w:val="24"/>
                <w:szCs w:val="24"/>
              </w:rPr>
            </w:pPr>
          </w:p>
        </w:tc>
        <w:tc>
          <w:tcPr>
            <w:tcW w:w="3004"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Участие в публичных обсуждениях результатов правоприменительной практики</w:t>
            </w:r>
          </w:p>
        </w:tc>
        <w:tc>
          <w:tcPr>
            <w:tcW w:w="2269" w:type="dxa"/>
            <w:shd w:val="clear" w:color="auto" w:fill="auto"/>
          </w:tcPr>
          <w:p w:rsidR="00D9181E" w:rsidRPr="002D46B2" w:rsidRDefault="00D9181E" w:rsidP="00D9181E">
            <w:pPr>
              <w:spacing w:line="240" w:lineRule="auto"/>
              <w:ind w:firstLine="0"/>
              <w:rPr>
                <w:sz w:val="24"/>
                <w:szCs w:val="24"/>
              </w:rPr>
            </w:pPr>
            <w:r w:rsidRPr="002D46B2">
              <w:rPr>
                <w:sz w:val="24"/>
                <w:szCs w:val="24"/>
              </w:rPr>
              <w:t>Обзор-доклад</w:t>
            </w:r>
          </w:p>
        </w:tc>
        <w:tc>
          <w:tcPr>
            <w:tcW w:w="2233" w:type="dxa"/>
            <w:shd w:val="clear" w:color="auto" w:fill="auto"/>
          </w:tcPr>
          <w:p w:rsidR="00D9181E" w:rsidRPr="002D46B2" w:rsidRDefault="00D9181E" w:rsidP="00D9181E">
            <w:pPr>
              <w:spacing w:line="240" w:lineRule="auto"/>
              <w:ind w:firstLine="0"/>
              <w:jc w:val="center"/>
              <w:rPr>
                <w:sz w:val="24"/>
                <w:szCs w:val="24"/>
              </w:rPr>
            </w:pPr>
            <w:r w:rsidRPr="002D46B2">
              <w:rPr>
                <w:sz w:val="24"/>
                <w:szCs w:val="24"/>
              </w:rPr>
              <w:t>Ежегодно, согласно графика</w:t>
            </w:r>
          </w:p>
        </w:tc>
        <w:tc>
          <w:tcPr>
            <w:tcW w:w="2357"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968" w:type="dxa"/>
          </w:tcPr>
          <w:p w:rsidR="00D9181E" w:rsidRPr="002D46B2" w:rsidRDefault="00D9181E" w:rsidP="00D9181E">
            <w:pPr>
              <w:spacing w:line="240" w:lineRule="auto"/>
              <w:ind w:firstLine="0"/>
              <w:jc w:val="left"/>
              <w:rPr>
                <w:sz w:val="24"/>
                <w:szCs w:val="24"/>
              </w:rPr>
            </w:pPr>
            <w:r w:rsidRPr="002D46B2">
              <w:rPr>
                <w:sz w:val="24"/>
                <w:szCs w:val="24"/>
              </w:rPr>
              <w:t>Снижение травматизма и аварийности</w:t>
            </w:r>
          </w:p>
        </w:tc>
        <w:tc>
          <w:tcPr>
            <w:tcW w:w="2690" w:type="dxa"/>
          </w:tcPr>
          <w:p w:rsidR="00D9181E" w:rsidRDefault="00D9181E" w:rsidP="00D9181E">
            <w:r w:rsidRPr="00F13A1B">
              <w:rPr>
                <w:sz w:val="24"/>
                <w:szCs w:val="24"/>
              </w:rPr>
              <w:t>В.М. Козлов</w:t>
            </w:r>
          </w:p>
        </w:tc>
      </w:tr>
      <w:tr w:rsidR="00D9181E" w:rsidRPr="005B2D74" w:rsidTr="005B2D74">
        <w:tc>
          <w:tcPr>
            <w:tcW w:w="540" w:type="dxa"/>
            <w:shd w:val="clear" w:color="auto" w:fill="auto"/>
          </w:tcPr>
          <w:p w:rsidR="00D9181E" w:rsidRPr="002D46B2" w:rsidRDefault="00D9181E" w:rsidP="00D9181E">
            <w:pPr>
              <w:widowControl/>
              <w:numPr>
                <w:ilvl w:val="0"/>
                <w:numId w:val="7"/>
              </w:numPr>
              <w:autoSpaceDE/>
              <w:autoSpaceDN/>
              <w:spacing w:line="240" w:lineRule="auto"/>
              <w:ind w:left="0" w:firstLine="0"/>
              <w:rPr>
                <w:sz w:val="24"/>
                <w:szCs w:val="24"/>
              </w:rPr>
            </w:pPr>
          </w:p>
        </w:tc>
        <w:tc>
          <w:tcPr>
            <w:tcW w:w="3004" w:type="dxa"/>
            <w:shd w:val="clear" w:color="auto" w:fill="auto"/>
          </w:tcPr>
          <w:p w:rsidR="00D9181E" w:rsidRPr="002D46B2" w:rsidRDefault="00D9181E" w:rsidP="00D9181E">
            <w:pPr>
              <w:spacing w:line="240" w:lineRule="auto"/>
              <w:ind w:firstLine="0"/>
              <w:jc w:val="left"/>
              <w:rPr>
                <w:sz w:val="24"/>
                <w:szCs w:val="24"/>
              </w:rPr>
            </w:pPr>
            <w:r w:rsidRPr="002D46B2">
              <w:rPr>
                <w:sz w:val="24"/>
                <w:szCs w:val="24"/>
              </w:rPr>
              <w:t xml:space="preserve">Объявление предостережений юридическим лицам и индивидуальным предпринимателям о недопустимости нарушения обязательных требований в соответствии со статьей 8.2 </w:t>
            </w:r>
            <w:r w:rsidRPr="002D46B2">
              <w:rPr>
                <w:sz w:val="24"/>
                <w:szCs w:val="24"/>
              </w:rPr>
              <w:lastRenderedPageBreak/>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269" w:type="dxa"/>
            <w:shd w:val="clear" w:color="auto" w:fill="auto"/>
          </w:tcPr>
          <w:p w:rsidR="00D9181E" w:rsidRPr="002D46B2" w:rsidRDefault="00D9181E" w:rsidP="00D9181E">
            <w:pPr>
              <w:spacing w:line="240" w:lineRule="auto"/>
              <w:ind w:firstLine="0"/>
              <w:rPr>
                <w:sz w:val="24"/>
                <w:szCs w:val="24"/>
              </w:rPr>
            </w:pPr>
            <w:r w:rsidRPr="002D46B2">
              <w:rPr>
                <w:sz w:val="24"/>
                <w:szCs w:val="24"/>
              </w:rPr>
              <w:lastRenderedPageBreak/>
              <w:t>Предостережение о недопустимости нарушения обязательных требований</w:t>
            </w:r>
          </w:p>
        </w:tc>
        <w:tc>
          <w:tcPr>
            <w:tcW w:w="2233" w:type="dxa"/>
            <w:shd w:val="clear" w:color="auto" w:fill="auto"/>
          </w:tcPr>
          <w:p w:rsidR="00D9181E" w:rsidRPr="002D46B2" w:rsidRDefault="00D9181E" w:rsidP="00D9181E">
            <w:pPr>
              <w:spacing w:line="240" w:lineRule="auto"/>
              <w:ind w:firstLine="0"/>
              <w:jc w:val="center"/>
              <w:rPr>
                <w:sz w:val="24"/>
                <w:szCs w:val="24"/>
              </w:rPr>
            </w:pPr>
            <w:r w:rsidRPr="002D46B2">
              <w:rPr>
                <w:sz w:val="24"/>
                <w:szCs w:val="24"/>
              </w:rPr>
              <w:t>Ежегодно,</w:t>
            </w:r>
          </w:p>
          <w:p w:rsidR="00D9181E" w:rsidRPr="002D46B2" w:rsidRDefault="00D9181E" w:rsidP="00D9181E">
            <w:pPr>
              <w:spacing w:line="240" w:lineRule="auto"/>
              <w:ind w:firstLine="0"/>
              <w:jc w:val="center"/>
              <w:rPr>
                <w:sz w:val="24"/>
                <w:szCs w:val="24"/>
              </w:rPr>
            </w:pPr>
            <w:r w:rsidRPr="002D46B2">
              <w:rPr>
                <w:sz w:val="24"/>
                <w:szCs w:val="24"/>
              </w:rPr>
              <w:t>по мере необходимости</w:t>
            </w:r>
          </w:p>
        </w:tc>
        <w:tc>
          <w:tcPr>
            <w:tcW w:w="2357" w:type="dxa"/>
          </w:tcPr>
          <w:p w:rsidR="00D9181E" w:rsidRPr="002D46B2" w:rsidRDefault="00D9181E" w:rsidP="00D9181E">
            <w:pPr>
              <w:spacing w:line="240" w:lineRule="auto"/>
              <w:ind w:firstLine="0"/>
              <w:jc w:val="left"/>
              <w:rPr>
                <w:sz w:val="24"/>
                <w:szCs w:val="24"/>
              </w:rPr>
            </w:pPr>
            <w:r w:rsidRPr="002D46B2">
              <w:rPr>
                <w:sz w:val="24"/>
                <w:szCs w:val="24"/>
              </w:rPr>
              <w:t>Субъекты электроэнергетики, теплоснабжающие организации, теплосетевые организации и потребители электрической энергии</w:t>
            </w:r>
          </w:p>
        </w:tc>
        <w:tc>
          <w:tcPr>
            <w:tcW w:w="1968" w:type="dxa"/>
          </w:tcPr>
          <w:p w:rsidR="00D9181E" w:rsidRPr="002D46B2" w:rsidRDefault="00D9181E" w:rsidP="00D9181E">
            <w:pPr>
              <w:spacing w:line="240" w:lineRule="auto"/>
              <w:ind w:firstLine="0"/>
              <w:jc w:val="left"/>
              <w:rPr>
                <w:sz w:val="24"/>
                <w:szCs w:val="24"/>
              </w:rPr>
            </w:pPr>
            <w:r w:rsidRPr="002D46B2">
              <w:rPr>
                <w:sz w:val="24"/>
                <w:szCs w:val="24"/>
              </w:rPr>
              <w:t>Снижение травматизма и аварийности</w:t>
            </w:r>
          </w:p>
        </w:tc>
        <w:tc>
          <w:tcPr>
            <w:tcW w:w="2690" w:type="dxa"/>
          </w:tcPr>
          <w:p w:rsidR="00D9181E" w:rsidRDefault="00D9181E" w:rsidP="00D9181E">
            <w:r w:rsidRPr="00F13A1B">
              <w:rPr>
                <w:sz w:val="24"/>
                <w:szCs w:val="24"/>
              </w:rPr>
              <w:t>В.М. Козлов</w:t>
            </w:r>
          </w:p>
        </w:tc>
      </w:tr>
    </w:tbl>
    <w:p w:rsidR="009C26B5" w:rsidRDefault="0070057A" w:rsidP="00DF2EF0">
      <w:bookmarkStart w:id="1"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2" o:title=""/>
            <o:lock v:ext="edit" ungrouping="t" rotation="t" cropping="t" verticies="t" text="t" grouping="t"/>
            <o:signatureline v:ext="edit" id="{A0821A86-A9EF-4695-9BFB-CEA9E3CA42EF}" provid="{00000000-0000-0000-0000-000000000000}" o:suggestedsigner="Крымское управление Ростехнадзора " o:suggestedsigner2="Подписано электронной подрисью" issignatureline="t"/>
          </v:shape>
        </w:pict>
      </w:r>
      <w:bookmarkEnd w:id="1"/>
    </w:p>
    <w:sectPr w:rsidR="009C26B5" w:rsidSect="00C47CC5">
      <w:headerReference w:type="default" r:id="rId13"/>
      <w:pgSz w:w="16838" w:h="11906" w:orient="landscape"/>
      <w:pgMar w:top="567" w:right="1134" w:bottom="141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06" w:rsidRDefault="00512906" w:rsidP="00520F7C">
      <w:r>
        <w:separator/>
      </w:r>
    </w:p>
  </w:endnote>
  <w:endnote w:type="continuationSeparator" w:id="0">
    <w:p w:rsidR="00512906" w:rsidRDefault="00512906" w:rsidP="0052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06" w:rsidRDefault="00512906" w:rsidP="00520F7C">
      <w:r>
        <w:separator/>
      </w:r>
    </w:p>
  </w:footnote>
  <w:footnote w:type="continuationSeparator" w:id="0">
    <w:p w:rsidR="00512906" w:rsidRDefault="00512906" w:rsidP="0052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494340"/>
      <w:docPartObj>
        <w:docPartGallery w:val="Page Numbers (Top of Page)"/>
        <w:docPartUnique/>
      </w:docPartObj>
    </w:sdtPr>
    <w:sdtEndPr/>
    <w:sdtContent>
      <w:p w:rsidR="00766D35" w:rsidRDefault="00766D35" w:rsidP="00766D35">
        <w:pPr>
          <w:pStyle w:val="a3"/>
          <w:ind w:firstLine="0"/>
          <w:jc w:val="center"/>
        </w:pPr>
        <w:r w:rsidRPr="00DF2EF0">
          <w:rPr>
            <w:sz w:val="24"/>
            <w:szCs w:val="24"/>
          </w:rPr>
          <w:fldChar w:fldCharType="begin"/>
        </w:r>
        <w:r w:rsidRPr="00DF2EF0">
          <w:rPr>
            <w:sz w:val="24"/>
            <w:szCs w:val="24"/>
          </w:rPr>
          <w:instrText>PAGE   \* MERGEFORMAT</w:instrText>
        </w:r>
        <w:r w:rsidRPr="00DF2EF0">
          <w:rPr>
            <w:sz w:val="24"/>
            <w:szCs w:val="24"/>
          </w:rPr>
          <w:fldChar w:fldCharType="separate"/>
        </w:r>
        <w:r w:rsidR="0070057A">
          <w:rPr>
            <w:noProof/>
            <w:sz w:val="24"/>
            <w:szCs w:val="24"/>
          </w:rPr>
          <w:t>9</w:t>
        </w:r>
        <w:r w:rsidRPr="00DF2EF0">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BE" w:rsidRDefault="000A1CBE" w:rsidP="00520F7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BE" w:rsidRPr="00DF2EF0" w:rsidRDefault="000A1CBE" w:rsidP="00520F7C">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662D"/>
    <w:multiLevelType w:val="hybridMultilevel"/>
    <w:tmpl w:val="0DD616C4"/>
    <w:lvl w:ilvl="0" w:tplc="60F86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030BF1"/>
    <w:multiLevelType w:val="hybridMultilevel"/>
    <w:tmpl w:val="90267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1107B4"/>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830A0B"/>
    <w:multiLevelType w:val="hybridMultilevel"/>
    <w:tmpl w:val="F4AC0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324AB9"/>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2C472C"/>
    <w:multiLevelType w:val="hybridMultilevel"/>
    <w:tmpl w:val="7CEAB95C"/>
    <w:lvl w:ilvl="0" w:tplc="53D0C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263176B"/>
    <w:multiLevelType w:val="hybridMultilevel"/>
    <w:tmpl w:val="1C9E345E"/>
    <w:lvl w:ilvl="0" w:tplc="60F86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7070C4"/>
    <w:multiLevelType w:val="hybridMultilevel"/>
    <w:tmpl w:val="90267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CC2675"/>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5"/>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74"/>
    <w:rsid w:val="00001E38"/>
    <w:rsid w:val="00002FED"/>
    <w:rsid w:val="000110AA"/>
    <w:rsid w:val="00021E0C"/>
    <w:rsid w:val="000221FE"/>
    <w:rsid w:val="00034C0B"/>
    <w:rsid w:val="00054E43"/>
    <w:rsid w:val="00072ED7"/>
    <w:rsid w:val="00082892"/>
    <w:rsid w:val="000867E7"/>
    <w:rsid w:val="000900CB"/>
    <w:rsid w:val="00090E54"/>
    <w:rsid w:val="00094195"/>
    <w:rsid w:val="000A1CBE"/>
    <w:rsid w:val="000A6580"/>
    <w:rsid w:val="000B1436"/>
    <w:rsid w:val="000B5F2A"/>
    <w:rsid w:val="000C0235"/>
    <w:rsid w:val="000C71A7"/>
    <w:rsid w:val="000D0B4D"/>
    <w:rsid w:val="000D6E74"/>
    <w:rsid w:val="000E04BA"/>
    <w:rsid w:val="001027A9"/>
    <w:rsid w:val="001140C7"/>
    <w:rsid w:val="00115179"/>
    <w:rsid w:val="00121AF7"/>
    <w:rsid w:val="001242B0"/>
    <w:rsid w:val="00124A60"/>
    <w:rsid w:val="00126ED1"/>
    <w:rsid w:val="001378C5"/>
    <w:rsid w:val="0014003E"/>
    <w:rsid w:val="00153C5D"/>
    <w:rsid w:val="001542D7"/>
    <w:rsid w:val="00165898"/>
    <w:rsid w:val="00177342"/>
    <w:rsid w:val="001802AD"/>
    <w:rsid w:val="001862AD"/>
    <w:rsid w:val="00192207"/>
    <w:rsid w:val="00192F83"/>
    <w:rsid w:val="00196C13"/>
    <w:rsid w:val="001C10AE"/>
    <w:rsid w:val="001C663B"/>
    <w:rsid w:val="001F10FB"/>
    <w:rsid w:val="001F502E"/>
    <w:rsid w:val="00203FD7"/>
    <w:rsid w:val="002069DF"/>
    <w:rsid w:val="002100AB"/>
    <w:rsid w:val="00212D2C"/>
    <w:rsid w:val="00220B7F"/>
    <w:rsid w:val="00222DF7"/>
    <w:rsid w:val="00223E7C"/>
    <w:rsid w:val="00224576"/>
    <w:rsid w:val="002316CF"/>
    <w:rsid w:val="0023629C"/>
    <w:rsid w:val="002650AF"/>
    <w:rsid w:val="00272626"/>
    <w:rsid w:val="00281421"/>
    <w:rsid w:val="00283C3B"/>
    <w:rsid w:val="002B0E7A"/>
    <w:rsid w:val="002D46B2"/>
    <w:rsid w:val="002D6C73"/>
    <w:rsid w:val="002E1760"/>
    <w:rsid w:val="002F2983"/>
    <w:rsid w:val="003020FB"/>
    <w:rsid w:val="00326B67"/>
    <w:rsid w:val="00334BB0"/>
    <w:rsid w:val="00336260"/>
    <w:rsid w:val="00341F3B"/>
    <w:rsid w:val="00357F1D"/>
    <w:rsid w:val="00362F40"/>
    <w:rsid w:val="003846A8"/>
    <w:rsid w:val="00390C43"/>
    <w:rsid w:val="0039143E"/>
    <w:rsid w:val="003A3144"/>
    <w:rsid w:val="003A468A"/>
    <w:rsid w:val="003B1D43"/>
    <w:rsid w:val="003B4DF2"/>
    <w:rsid w:val="003C0BEB"/>
    <w:rsid w:val="003C655F"/>
    <w:rsid w:val="003F0ECA"/>
    <w:rsid w:val="003F67FC"/>
    <w:rsid w:val="00425522"/>
    <w:rsid w:val="00426FAB"/>
    <w:rsid w:val="00455820"/>
    <w:rsid w:val="00463251"/>
    <w:rsid w:val="004676BA"/>
    <w:rsid w:val="00470483"/>
    <w:rsid w:val="0048196D"/>
    <w:rsid w:val="004958A8"/>
    <w:rsid w:val="004A0502"/>
    <w:rsid w:val="004B0E79"/>
    <w:rsid w:val="004D37EC"/>
    <w:rsid w:val="004D45EF"/>
    <w:rsid w:val="004F13B0"/>
    <w:rsid w:val="004F2F78"/>
    <w:rsid w:val="00512906"/>
    <w:rsid w:val="00515A1A"/>
    <w:rsid w:val="00520F7C"/>
    <w:rsid w:val="00524069"/>
    <w:rsid w:val="00525CF0"/>
    <w:rsid w:val="00535689"/>
    <w:rsid w:val="005372CE"/>
    <w:rsid w:val="00540239"/>
    <w:rsid w:val="00546048"/>
    <w:rsid w:val="005663E8"/>
    <w:rsid w:val="0057275A"/>
    <w:rsid w:val="0057474F"/>
    <w:rsid w:val="005752A8"/>
    <w:rsid w:val="0058447A"/>
    <w:rsid w:val="005961C7"/>
    <w:rsid w:val="005A1BAE"/>
    <w:rsid w:val="005A2C73"/>
    <w:rsid w:val="005A2C92"/>
    <w:rsid w:val="005A4FDC"/>
    <w:rsid w:val="005A6F04"/>
    <w:rsid w:val="005B2D74"/>
    <w:rsid w:val="005B59FF"/>
    <w:rsid w:val="005B5C56"/>
    <w:rsid w:val="005D5CA3"/>
    <w:rsid w:val="005E07AF"/>
    <w:rsid w:val="005E20E0"/>
    <w:rsid w:val="005E21ED"/>
    <w:rsid w:val="005E2552"/>
    <w:rsid w:val="005E7402"/>
    <w:rsid w:val="005F1731"/>
    <w:rsid w:val="005F3E38"/>
    <w:rsid w:val="006025C5"/>
    <w:rsid w:val="00611117"/>
    <w:rsid w:val="00624861"/>
    <w:rsid w:val="00635FCF"/>
    <w:rsid w:val="006420BA"/>
    <w:rsid w:val="00644AAC"/>
    <w:rsid w:val="00657979"/>
    <w:rsid w:val="00693CAB"/>
    <w:rsid w:val="00696E24"/>
    <w:rsid w:val="006A353F"/>
    <w:rsid w:val="006A6744"/>
    <w:rsid w:val="006A6D3A"/>
    <w:rsid w:val="006B2388"/>
    <w:rsid w:val="006B7348"/>
    <w:rsid w:val="006C5367"/>
    <w:rsid w:val="006D6223"/>
    <w:rsid w:val="006E05BC"/>
    <w:rsid w:val="0070057A"/>
    <w:rsid w:val="00701F9B"/>
    <w:rsid w:val="00710B6D"/>
    <w:rsid w:val="007128ED"/>
    <w:rsid w:val="00715960"/>
    <w:rsid w:val="0071726C"/>
    <w:rsid w:val="0073584F"/>
    <w:rsid w:val="007435AD"/>
    <w:rsid w:val="00747ACA"/>
    <w:rsid w:val="0075000E"/>
    <w:rsid w:val="00761520"/>
    <w:rsid w:val="00766D35"/>
    <w:rsid w:val="007713F1"/>
    <w:rsid w:val="0078373D"/>
    <w:rsid w:val="0078390E"/>
    <w:rsid w:val="00791F2C"/>
    <w:rsid w:val="0079689C"/>
    <w:rsid w:val="007B2D78"/>
    <w:rsid w:val="007C3215"/>
    <w:rsid w:val="007D6C03"/>
    <w:rsid w:val="007E5F0F"/>
    <w:rsid w:val="007F0C19"/>
    <w:rsid w:val="007F4461"/>
    <w:rsid w:val="008031FF"/>
    <w:rsid w:val="0081416E"/>
    <w:rsid w:val="00814943"/>
    <w:rsid w:val="008443B9"/>
    <w:rsid w:val="00845578"/>
    <w:rsid w:val="00880D2B"/>
    <w:rsid w:val="00883F7C"/>
    <w:rsid w:val="00885447"/>
    <w:rsid w:val="0089449D"/>
    <w:rsid w:val="008B5734"/>
    <w:rsid w:val="008C38C2"/>
    <w:rsid w:val="008C7A75"/>
    <w:rsid w:val="008D2F1F"/>
    <w:rsid w:val="008E0960"/>
    <w:rsid w:val="008E15EC"/>
    <w:rsid w:val="008F1B5D"/>
    <w:rsid w:val="00902440"/>
    <w:rsid w:val="00906569"/>
    <w:rsid w:val="009139B4"/>
    <w:rsid w:val="00914DCE"/>
    <w:rsid w:val="009445C1"/>
    <w:rsid w:val="00950C49"/>
    <w:rsid w:val="00952603"/>
    <w:rsid w:val="00960204"/>
    <w:rsid w:val="00977F00"/>
    <w:rsid w:val="00981EC7"/>
    <w:rsid w:val="00993A66"/>
    <w:rsid w:val="009A5813"/>
    <w:rsid w:val="009B0B0C"/>
    <w:rsid w:val="009C26B5"/>
    <w:rsid w:val="009C2722"/>
    <w:rsid w:val="009C6FF2"/>
    <w:rsid w:val="009D17D4"/>
    <w:rsid w:val="009D2D26"/>
    <w:rsid w:val="009D5C4C"/>
    <w:rsid w:val="009E13D9"/>
    <w:rsid w:val="009E29E0"/>
    <w:rsid w:val="009E3FCB"/>
    <w:rsid w:val="009F218B"/>
    <w:rsid w:val="00A01F67"/>
    <w:rsid w:val="00A1230F"/>
    <w:rsid w:val="00A172A2"/>
    <w:rsid w:val="00A209D2"/>
    <w:rsid w:val="00A26563"/>
    <w:rsid w:val="00A54002"/>
    <w:rsid w:val="00A6531F"/>
    <w:rsid w:val="00A67E90"/>
    <w:rsid w:val="00A73204"/>
    <w:rsid w:val="00A74950"/>
    <w:rsid w:val="00A80ECA"/>
    <w:rsid w:val="00A85D26"/>
    <w:rsid w:val="00A95FF1"/>
    <w:rsid w:val="00AA2FDC"/>
    <w:rsid w:val="00AA4024"/>
    <w:rsid w:val="00AB20D4"/>
    <w:rsid w:val="00AB41DC"/>
    <w:rsid w:val="00AC2840"/>
    <w:rsid w:val="00AC4755"/>
    <w:rsid w:val="00AD07A8"/>
    <w:rsid w:val="00AD17F3"/>
    <w:rsid w:val="00B14894"/>
    <w:rsid w:val="00B2490F"/>
    <w:rsid w:val="00B24EA0"/>
    <w:rsid w:val="00B31FE8"/>
    <w:rsid w:val="00B436EA"/>
    <w:rsid w:val="00B51FE9"/>
    <w:rsid w:val="00B57D8F"/>
    <w:rsid w:val="00B607DD"/>
    <w:rsid w:val="00B622BC"/>
    <w:rsid w:val="00B64D93"/>
    <w:rsid w:val="00B723B8"/>
    <w:rsid w:val="00B750A3"/>
    <w:rsid w:val="00B76D70"/>
    <w:rsid w:val="00B7778F"/>
    <w:rsid w:val="00B83060"/>
    <w:rsid w:val="00B84689"/>
    <w:rsid w:val="00B87684"/>
    <w:rsid w:val="00B87C13"/>
    <w:rsid w:val="00B93046"/>
    <w:rsid w:val="00BA1CE9"/>
    <w:rsid w:val="00BA6BD5"/>
    <w:rsid w:val="00BB15E8"/>
    <w:rsid w:val="00BC5A15"/>
    <w:rsid w:val="00BD1E01"/>
    <w:rsid w:val="00BD67FD"/>
    <w:rsid w:val="00BE3652"/>
    <w:rsid w:val="00BE5347"/>
    <w:rsid w:val="00C02205"/>
    <w:rsid w:val="00C0381D"/>
    <w:rsid w:val="00C04709"/>
    <w:rsid w:val="00C06631"/>
    <w:rsid w:val="00C116BB"/>
    <w:rsid w:val="00C16BF8"/>
    <w:rsid w:val="00C17E92"/>
    <w:rsid w:val="00C23859"/>
    <w:rsid w:val="00C3646B"/>
    <w:rsid w:val="00C405D0"/>
    <w:rsid w:val="00C40CDF"/>
    <w:rsid w:val="00C45C7F"/>
    <w:rsid w:val="00C47CC5"/>
    <w:rsid w:val="00C52DD9"/>
    <w:rsid w:val="00C534F8"/>
    <w:rsid w:val="00C54D17"/>
    <w:rsid w:val="00C5639B"/>
    <w:rsid w:val="00C57027"/>
    <w:rsid w:val="00C632B1"/>
    <w:rsid w:val="00C66C32"/>
    <w:rsid w:val="00C71084"/>
    <w:rsid w:val="00C73F46"/>
    <w:rsid w:val="00C80951"/>
    <w:rsid w:val="00C82863"/>
    <w:rsid w:val="00C87051"/>
    <w:rsid w:val="00CA219E"/>
    <w:rsid w:val="00CA5B51"/>
    <w:rsid w:val="00CD0D65"/>
    <w:rsid w:val="00CD504C"/>
    <w:rsid w:val="00CF652A"/>
    <w:rsid w:val="00D03EE0"/>
    <w:rsid w:val="00D0654B"/>
    <w:rsid w:val="00D14FF3"/>
    <w:rsid w:val="00D15BF9"/>
    <w:rsid w:val="00D25D2A"/>
    <w:rsid w:val="00D32D4F"/>
    <w:rsid w:val="00D36ED5"/>
    <w:rsid w:val="00D3782C"/>
    <w:rsid w:val="00D40750"/>
    <w:rsid w:val="00D47740"/>
    <w:rsid w:val="00D55392"/>
    <w:rsid w:val="00D64282"/>
    <w:rsid w:val="00D72419"/>
    <w:rsid w:val="00D85834"/>
    <w:rsid w:val="00D910F4"/>
    <w:rsid w:val="00D9181E"/>
    <w:rsid w:val="00DA1BE4"/>
    <w:rsid w:val="00DA4943"/>
    <w:rsid w:val="00DB486E"/>
    <w:rsid w:val="00DB6966"/>
    <w:rsid w:val="00DC26B6"/>
    <w:rsid w:val="00DD69FE"/>
    <w:rsid w:val="00DE04D9"/>
    <w:rsid w:val="00DE2374"/>
    <w:rsid w:val="00DE6479"/>
    <w:rsid w:val="00DF153B"/>
    <w:rsid w:val="00DF2727"/>
    <w:rsid w:val="00DF2EF0"/>
    <w:rsid w:val="00DF3D36"/>
    <w:rsid w:val="00E10357"/>
    <w:rsid w:val="00E20E0B"/>
    <w:rsid w:val="00E31DBB"/>
    <w:rsid w:val="00E621E6"/>
    <w:rsid w:val="00E711D5"/>
    <w:rsid w:val="00E718C2"/>
    <w:rsid w:val="00E8259D"/>
    <w:rsid w:val="00E858C3"/>
    <w:rsid w:val="00EA02BC"/>
    <w:rsid w:val="00EB217B"/>
    <w:rsid w:val="00EB37F8"/>
    <w:rsid w:val="00EC1E8B"/>
    <w:rsid w:val="00EC330D"/>
    <w:rsid w:val="00ED09E7"/>
    <w:rsid w:val="00ED44B2"/>
    <w:rsid w:val="00EE0525"/>
    <w:rsid w:val="00EE189F"/>
    <w:rsid w:val="00EE1CE7"/>
    <w:rsid w:val="00F114E1"/>
    <w:rsid w:val="00F41D00"/>
    <w:rsid w:val="00F50C3B"/>
    <w:rsid w:val="00F5688F"/>
    <w:rsid w:val="00F57066"/>
    <w:rsid w:val="00F82B73"/>
    <w:rsid w:val="00F838F3"/>
    <w:rsid w:val="00F92621"/>
    <w:rsid w:val="00F93118"/>
    <w:rsid w:val="00FA68A8"/>
    <w:rsid w:val="00FC26CB"/>
    <w:rsid w:val="00FC7794"/>
    <w:rsid w:val="00FD2179"/>
    <w:rsid w:val="00FF222C"/>
    <w:rsid w:val="00FF6B60"/>
    <w:rsid w:val="00FF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7B468-55F0-4C1B-91B8-0842AA85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F7C"/>
    <w:pPr>
      <w:widowControl w:val="0"/>
      <w:autoSpaceDE w:val="0"/>
      <w:autoSpaceDN w:val="0"/>
      <w:spacing w:line="360" w:lineRule="auto"/>
      <w:ind w:firstLine="709"/>
      <w:jc w:val="both"/>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E74"/>
    <w:pPr>
      <w:widowControl w:val="0"/>
      <w:autoSpaceDE w:val="0"/>
      <w:autoSpaceDN w:val="0"/>
    </w:pPr>
    <w:rPr>
      <w:rFonts w:eastAsia="Times New Roman" w:cs="Times New Roman"/>
      <w:szCs w:val="20"/>
      <w:lang w:eastAsia="ru-RU"/>
    </w:rPr>
  </w:style>
  <w:style w:type="paragraph" w:customStyle="1" w:styleId="ConsPlusTitle">
    <w:name w:val="ConsPlusTitle"/>
    <w:rsid w:val="000D6E74"/>
    <w:pPr>
      <w:widowControl w:val="0"/>
      <w:autoSpaceDE w:val="0"/>
      <w:autoSpaceDN w:val="0"/>
    </w:pPr>
    <w:rPr>
      <w:rFonts w:eastAsia="Times New Roman" w:cs="Times New Roman"/>
      <w:b/>
      <w:szCs w:val="20"/>
      <w:lang w:eastAsia="ru-RU"/>
    </w:rPr>
  </w:style>
  <w:style w:type="paragraph" w:styleId="a3">
    <w:name w:val="header"/>
    <w:basedOn w:val="a"/>
    <w:link w:val="a4"/>
    <w:uiPriority w:val="99"/>
    <w:unhideWhenUsed/>
    <w:rsid w:val="007128ED"/>
    <w:pPr>
      <w:tabs>
        <w:tab w:val="center" w:pos="4677"/>
        <w:tab w:val="right" w:pos="9355"/>
      </w:tabs>
    </w:pPr>
  </w:style>
  <w:style w:type="character" w:customStyle="1" w:styleId="a4">
    <w:name w:val="Верхний колонтитул Знак"/>
    <w:basedOn w:val="a0"/>
    <w:link w:val="a3"/>
    <w:uiPriority w:val="99"/>
    <w:rsid w:val="007128ED"/>
  </w:style>
  <w:style w:type="paragraph" w:styleId="a5">
    <w:name w:val="footer"/>
    <w:basedOn w:val="a"/>
    <w:link w:val="a6"/>
    <w:uiPriority w:val="99"/>
    <w:unhideWhenUsed/>
    <w:rsid w:val="007128ED"/>
    <w:pPr>
      <w:tabs>
        <w:tab w:val="center" w:pos="4677"/>
        <w:tab w:val="right" w:pos="9355"/>
      </w:tabs>
    </w:pPr>
  </w:style>
  <w:style w:type="character" w:customStyle="1" w:styleId="a6">
    <w:name w:val="Нижний колонтитул Знак"/>
    <w:basedOn w:val="a0"/>
    <w:link w:val="a5"/>
    <w:uiPriority w:val="99"/>
    <w:rsid w:val="007128ED"/>
  </w:style>
  <w:style w:type="paragraph" w:styleId="a7">
    <w:name w:val="Balloon Text"/>
    <w:basedOn w:val="a"/>
    <w:link w:val="a8"/>
    <w:uiPriority w:val="99"/>
    <w:semiHidden/>
    <w:unhideWhenUsed/>
    <w:rsid w:val="00D40750"/>
    <w:rPr>
      <w:rFonts w:ascii="Tahoma" w:hAnsi="Tahoma" w:cs="Tahoma"/>
      <w:sz w:val="16"/>
      <w:szCs w:val="16"/>
    </w:rPr>
  </w:style>
  <w:style w:type="character" w:customStyle="1" w:styleId="a8">
    <w:name w:val="Текст выноски Знак"/>
    <w:basedOn w:val="a0"/>
    <w:link w:val="a7"/>
    <w:uiPriority w:val="99"/>
    <w:semiHidden/>
    <w:rsid w:val="00D40750"/>
    <w:rPr>
      <w:rFonts w:ascii="Tahoma" w:hAnsi="Tahoma" w:cs="Tahoma"/>
      <w:sz w:val="16"/>
      <w:szCs w:val="16"/>
    </w:rPr>
  </w:style>
  <w:style w:type="character" w:styleId="a9">
    <w:name w:val="Hyperlink"/>
    <w:basedOn w:val="a0"/>
    <w:uiPriority w:val="99"/>
    <w:unhideWhenUsed/>
    <w:rsid w:val="00C80951"/>
    <w:rPr>
      <w:color w:val="0000FF" w:themeColor="hyperlink"/>
      <w:u w:val="single"/>
    </w:rPr>
  </w:style>
  <w:style w:type="paragraph" w:styleId="aa">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b"/>
    <w:rsid w:val="00520F7C"/>
    <w:rPr>
      <w:rFonts w:ascii="Courier New" w:hAnsi="Courier New"/>
      <w:sz w:val="20"/>
    </w:rPr>
  </w:style>
  <w:style w:type="character" w:customStyle="1" w:styleId="ab">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basedOn w:val="a0"/>
    <w:link w:val="aa"/>
    <w:rsid w:val="00520F7C"/>
    <w:rPr>
      <w:rFonts w:ascii="Courier New" w:eastAsia="Times New Roman" w:hAnsi="Courier New" w:cs="Times New Roman"/>
      <w:sz w:val="20"/>
      <w:szCs w:val="20"/>
      <w:lang w:eastAsia="ru-RU"/>
    </w:rPr>
  </w:style>
  <w:style w:type="character" w:styleId="ac">
    <w:name w:val="annotation reference"/>
    <w:uiPriority w:val="99"/>
    <w:semiHidden/>
    <w:unhideWhenUsed/>
    <w:rsid w:val="00520F7C"/>
    <w:rPr>
      <w:sz w:val="16"/>
      <w:szCs w:val="16"/>
    </w:rPr>
  </w:style>
  <w:style w:type="paragraph" w:styleId="ad">
    <w:name w:val="annotation text"/>
    <w:basedOn w:val="a"/>
    <w:link w:val="ae"/>
    <w:uiPriority w:val="99"/>
    <w:unhideWhenUsed/>
    <w:rsid w:val="00520F7C"/>
    <w:pPr>
      <w:spacing w:before="120" w:after="120"/>
    </w:pPr>
    <w:rPr>
      <w:rFonts w:eastAsia="Calibri"/>
      <w:sz w:val="20"/>
      <w:lang w:bidi="ru-RU"/>
    </w:rPr>
  </w:style>
  <w:style w:type="character" w:customStyle="1" w:styleId="ae">
    <w:name w:val="Текст примечания Знак"/>
    <w:basedOn w:val="a0"/>
    <w:link w:val="ad"/>
    <w:uiPriority w:val="99"/>
    <w:rsid w:val="00520F7C"/>
    <w:rPr>
      <w:rFonts w:eastAsia="Calibri" w:cs="Times New Roman"/>
      <w:sz w:val="20"/>
      <w:szCs w:val="20"/>
      <w:lang w:bidi="ru-RU"/>
    </w:rPr>
  </w:style>
  <w:style w:type="paragraph" w:styleId="af">
    <w:name w:val="footnote text"/>
    <w:basedOn w:val="a"/>
    <w:link w:val="af0"/>
    <w:uiPriority w:val="99"/>
    <w:semiHidden/>
    <w:unhideWhenUsed/>
    <w:rsid w:val="008D2F1F"/>
    <w:pPr>
      <w:spacing w:line="240" w:lineRule="auto"/>
    </w:pPr>
    <w:rPr>
      <w:sz w:val="20"/>
    </w:rPr>
  </w:style>
  <w:style w:type="character" w:customStyle="1" w:styleId="af0">
    <w:name w:val="Текст сноски Знак"/>
    <w:basedOn w:val="a0"/>
    <w:link w:val="af"/>
    <w:uiPriority w:val="99"/>
    <w:semiHidden/>
    <w:rsid w:val="008D2F1F"/>
    <w:rPr>
      <w:rFonts w:eastAsia="Times New Roman" w:cs="Times New Roman"/>
      <w:sz w:val="20"/>
      <w:szCs w:val="20"/>
      <w:lang w:eastAsia="ru-RU"/>
    </w:rPr>
  </w:style>
  <w:style w:type="character" w:styleId="af1">
    <w:name w:val="footnote reference"/>
    <w:basedOn w:val="a0"/>
    <w:uiPriority w:val="99"/>
    <w:semiHidden/>
    <w:unhideWhenUsed/>
    <w:rsid w:val="008D2F1F"/>
    <w:rPr>
      <w:vertAlign w:val="superscript"/>
    </w:rPr>
  </w:style>
  <w:style w:type="table" w:styleId="af2">
    <w:name w:val="Table Grid"/>
    <w:basedOn w:val="a1"/>
    <w:uiPriority w:val="59"/>
    <w:rsid w:val="008D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6AFF3C054294111B4CFF240BE758248B9EB3CA1659672E8C32ACFE5iA36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76AFF3C054294111B4CFF240BE758248B3EA38A5659672E8C32ACFE5A6BF02EEE9E5ADDDi63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i47gAxAjFz75PD9rbOWmsAEjFfM=</DigestValue>
    </Reference>
    <Reference Type="http://www.w3.org/2000/09/xmldsig#Object" URI="#idOfficeObject">
      <DigestMethod Algorithm="http://www.w3.org/2000/09/xmldsig#sha1"/>
      <DigestValue>K0NaCqWZjCXlDdDFdtTLwszoyzc=</DigestValue>
    </Reference>
    <Reference Type="http://uri.etsi.org/01903#SignedProperties" URI="#idSignedProperties">
      <Transforms>
        <Transform Algorithm="http://www.w3.org/TR/2001/REC-xml-c14n-20010315"/>
      </Transforms>
      <DigestMethod Algorithm="http://www.w3.org/2000/09/xmldsig#sha1"/>
      <DigestValue>btqcEGZEB9b+ojBrUUFY0l1izyw=</DigestValue>
    </Reference>
    <Reference Type="http://www.w3.org/2000/09/xmldsig#Object" URI="#idValidSigLnImg">
      <DigestMethod Algorithm="http://www.w3.org/2000/09/xmldsig#sha1"/>
      <DigestValue>S5k0MUgxr8L8IKOx5eEJzxAEBAM=</DigestValue>
    </Reference>
    <Reference Type="http://www.w3.org/2000/09/xmldsig#Object" URI="#idInvalidSigLnImg">
      <DigestMethod Algorithm="http://www.w3.org/2000/09/xmldsig#sha1"/>
      <DigestValue>YBrROWZkWLAnRZNx1UGdJZRFlEY=</DigestValue>
    </Reference>
  </SignedInfo>
  <SignatureValue>NAiE9RMkaYiSN+YSkrkwR3a39LVv/pQhO/rE/etmFEdydnjp/VPnOKIE3mBEJ5rg41WNNhfU9OHF
DTDqpmP4VPZ5jag6ZUgm+AypH5jDRXPbPDDbRyf5+++irPnIWEdwfLJsdRbraSMKm4pw9pXGV+9M
mfzKqA495lC0FNDypjUvA+igCUVXS7ugmgsqvgWIyASC5pleyRcP4jmmi5bizJGBG4U9m7FxFMJT
yWyqPAjItCzwOYwWIoV2vJYowh7jtelJK/JltPJ5xrbA2cHHNBx7tUIPr3ea9OhDJjNmvmEy4D4q
C9MMEVMCDsvbXbjMnTqYh2tv0frWjCZQzyOh8A==</SignatureValue>
  <KeyInfo>
    <X509Data>
      <X509Certificate>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bQPEtJfUSsE8UqYQNTsn1eFdLXs=</DigestValue>
      </Reference>
      <Reference URI="/word/document.xml?ContentType=application/vnd.openxmlformats-officedocument.wordprocessingml.document.main+xml">
        <DigestMethod Algorithm="http://www.w3.org/2000/09/xmldsig#sha1"/>
        <DigestValue>paviVFaHl3D8AHKkXml894cEfhc=</DigestValue>
      </Reference>
      <Reference URI="/word/endnotes.xml?ContentType=application/vnd.openxmlformats-officedocument.wordprocessingml.endnotes+xml">
        <DigestMethod Algorithm="http://www.w3.org/2000/09/xmldsig#sha1"/>
        <DigestValue>k3e/fe4+oF1MeWhSQ4/SRz18Wv0=</DigestValue>
      </Reference>
      <Reference URI="/word/fontTable.xml?ContentType=application/vnd.openxmlformats-officedocument.wordprocessingml.fontTable+xml">
        <DigestMethod Algorithm="http://www.w3.org/2000/09/xmldsig#sha1"/>
        <DigestValue>OPulWBYc2ytjZgtgc7rb5ZCvrmM=</DigestValue>
      </Reference>
      <Reference URI="/word/footnotes.xml?ContentType=application/vnd.openxmlformats-officedocument.wordprocessingml.footnotes+xml">
        <DigestMethod Algorithm="http://www.w3.org/2000/09/xmldsig#sha1"/>
        <DigestValue>IhCvI8o1H87g404ufUM6Atx3jUs=</DigestValue>
      </Reference>
      <Reference URI="/word/header1.xml?ContentType=application/vnd.openxmlformats-officedocument.wordprocessingml.header+xml">
        <DigestMethod Algorithm="http://www.w3.org/2000/09/xmldsig#sha1"/>
        <DigestValue>pi8tI+aiAWREXaTAXOPVPBSyBec=</DigestValue>
      </Reference>
      <Reference URI="/word/header2.xml?ContentType=application/vnd.openxmlformats-officedocument.wordprocessingml.header+xml">
        <DigestMethod Algorithm="http://www.w3.org/2000/09/xmldsig#sha1"/>
        <DigestValue>4cbtfnOc86IUHQW7gFUfb6ZLYUc=</DigestValue>
      </Reference>
      <Reference URI="/word/header3.xml?ContentType=application/vnd.openxmlformats-officedocument.wordprocessingml.header+xml">
        <DigestMethod Algorithm="http://www.w3.org/2000/09/xmldsig#sha1"/>
        <DigestValue>++FA+InfKWk0K+yXO/4vs+OMVS8=</DigestValue>
      </Reference>
      <Reference URI="/word/media/image1.emf?ContentType=image/x-emf">
        <DigestMethod Algorithm="http://www.w3.org/2000/09/xmldsig#sha1"/>
        <DigestValue>57vUMMWzZXVUYWwrUOiK/rmFtDg=</DigestValue>
      </Reference>
      <Reference URI="/word/numbering.xml?ContentType=application/vnd.openxmlformats-officedocument.wordprocessingml.numbering+xml">
        <DigestMethod Algorithm="http://www.w3.org/2000/09/xmldsig#sha1"/>
        <DigestValue>MPLqD0f1dJ3p7SGevSEvMxMwdQQ=</DigestValue>
      </Reference>
      <Reference URI="/word/settings.xml?ContentType=application/vnd.openxmlformats-officedocument.wordprocessingml.settings+xml">
        <DigestMethod Algorithm="http://www.w3.org/2000/09/xmldsig#sha1"/>
        <DigestValue>xXbAqAHq+mHncd28gjYTh+mpCaQ=</DigestValue>
      </Reference>
      <Reference URI="/word/styles.xml?ContentType=application/vnd.openxmlformats-officedocument.wordprocessingml.styles+xml">
        <DigestMethod Algorithm="http://www.w3.org/2000/09/xmldsig#sha1"/>
        <DigestValue>wJYi/5KCSYDNSSkhBux3CRJQnr4=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2019-11-28T13:48:59Z</mdssi:Value>
        </mdssi:SignatureTime>
      </SignatureProperty>
    </SignatureProperties>
  </Object>
  <Object Id="idOfficeObject">
    <SignatureProperties>
      <SignatureProperty Id="idOfficeV1Details" Target="#idPackageSignature">
        <SignatureInfoV1 xmlns="http://schemas.microsoft.com/office/2006/digsig">
          <SetupID>{A0821A86-A9EF-4695-9BFB-CEA9E3CA42EF}</SetupID>
          <SignatureText/>
          <SignatureImage>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2019-11-28T13:48:59Z</xd:SigningTime>
          <xd:SigningCertificate>
            <xd:Cert>
              <xd:CertDigest>
                <DigestMethod Algorithm="http://www.w3.org/2000/09/xmldsig#sha1"/>
                <DigestValue>PMemHFNGhhCwRi8CisaWVpPw9f8=</DigestValue>
              </xd:CertDigest>
              <xd:IssuerSerial>
                <X509IssuerName>CN=A.Gluhih</X509IssuerName>
                <X509SerialNumber>95040281992675874798964114501565012899</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AIwAAqxEAACBFTUYAAAEAoIwAAMs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1NDIAAAAAAAlAAAADAAAAAEAAABMAAAAZAAAAAAAAAAAAAAA/wAAAH8AAAAAAAAAAAAAAAABAACAAAAAIQDwAAAAAAAAAAAAAACAPwAAAAAAAAAAAACAPwAAAAAAAAAAAAAAAAAAAAAAAAAAAAAAAAAAAAAAAAAAJQAAAAwAAAAAAACAKAAAAAwAAAABAAAAJwAAABgAAAABAAAAAAAAANTQyA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NEFAACbAAAAAAAAAEYHAAB0AQAA0QUAAF0AAABdBAAAfAAAAAAAAABGBwAAdAEAANEFAAAAAAAALwIAAC8CAADRBQAARgcAAHQBAADRBQAAAAAAAF0EAACbAAAAAAAAAEYHAAB0AQAA2W7kdNlu5HQvAgAAAAgAAAACAAAAAAAAYM0hAC2n5HQAAAAAAAAAAJbOIQAHAAAAiM4hAAcAAAAAAAAAAAAAAIjOIQCYzSEAoqbkdAAAAAAAAgAAAAAhAAcAAACIziEABwAAAHBZ6HQAAAAAAAAAAIjOIQAHAAAAAAAAAMTNIQDhpeR0AAAAAAACAACIzi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wk8AgAAAAAFhwVyADAAAAxJpcEuhnVyAAAAAAWHBXIFOBJRIDAAAAXIElEgEAAAAQ1h0goB1cEhhwIRK8mCEAQJEjdySuH3f/rR93vJghAGQBAADZbuR02W7kdLgFTwoACAAAAAIAAAAAAADcmCEALafkdAAAAAAAAAAAEJohAAYAAAAEmiEABgAAAAAAAAAAAAAABJohABSZIQCipuR0AAAAAAACAAAAACEABgAAAASaIQAGAAAAcFnodAAAAAAAAAAABJohAAYAAAAAAAAAQJkhAOGl5HQAAAAAAAIAAASaIQAGAAAAZHYACAAAAAAlAAAADAAAAAMAAAAYAAAADAAAAAAAAAISAAAADAAAAAEAAAAWAAAADAAAAAgAAABUAAAAVAAAAAoAAAAnAAAAHgAAAEoAAAABAAAAAAANQlVVDUIKAAAASwAAAAEAAABMAAAABAAAAAkAAAAnAAAAIAAAAEsAAABQAAAAWAA3P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YAQAACgAAAFAAAADUAAAAXAAAAAEAAAAAAA1CVVUNQgoAAABQAAAAIgAAAEwAAAAAAAAAAAAAAAAAAAD//////////5AAAAAaBEAESwQ8BEEEOgQ+BDUEIABDBD8EQAQwBDIEOwQ1BD0EOAQ1BCAAIAQ+BEEEQgQ1BEUEPQQwBDQENwQ+BEAEMAQgAAYAAAAHAAAACAAAAAgAAAAFAAAABgAAAAcAAAAGAAAAAwAAAAUAAAAHAAAABwAAAAYAAAAGAAAABgAAAAYAAAAHAAAABwAAAAYAAAADAAAABgAAAAcAAAAFAAAABQAAAAYAAAAFAAAABwAAAAYAAAAGAAAABQAAAAcAAAAHAAAABg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AAQAACgAAAGAAAADHAAAAbAAAAAEAAAAAAA1CVVUNQgoAAABgAAAAHgAAAEwAAAAAAAAAAAAAAAAAAAD//////////4gAAAAfBD4ENAQ/BDgEQQQwBD0EPgQgAE0EOwQ1BDoEQgRABD4EPQQ9BD4EOQQgAD8EPgQ0BEAEOARBBEwETgQIAAAABwAAAAYAAAAHAAAABwAAAAUAAAAGAAAABwAAAAcAAAADAAAABQAAAAYAAAAGAAAABgAAAAUAAAAHAAAABwAAAAcAAAAHAAAABwAAAAcAAAADAAAABwAAAAcAAAAGAAAABwAAAAcAAAAFAAAABgAAAAk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AAAAACgAAAHAAAAB4AAAAfAAAAAEAAAAAAA1CVVUNQgoAAABwAAAAEwAAAEwAAAAEAAAACQAAAHAAAAB6AAAAfQAAAHQAAAAfBD4ENAQ/BDgEQQQwBD0EPgQ6ACAAQQAuAEcAbAB1AGgAaQBoAOCmCAAAAAcAAAAGAAAABwAAAAcAAAAFAAAABgAAAAcAAAAHAAAAAwAAAAMAAAAHAAAAAwAAAAgAAAADAAAABwAAAAcAAAADAAAABwAAABYAAAAMAAAAAAAAACUAAAAMAAAAAgAAAA4AAAAUAAAAAAAAABAAAAAUAAAA</Object>
  <Object Id="idInvalidSigLnImg">AQAAAGwAAAAAAAAAAAAAAP8AAAB/AAAAAAAAAAAAAABAIwAAqxEAACBFTUYAAAEAcJAAANE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1NDIAAAAAAAlAAAADAAAAAEAAABMAAAAZAAAAAAAAAAAAAAA/wAAAH8AAAAAAAAAAAAAAAABAACAAAAAIQDwAAAAAAAAAAAAAACAPwAAAAAAAAAAAACAPwAAAAAAAAAAAAAAAAAAAAAAAAAAAAAAAAAAAAAAAAAAJQAAAAwAAAAAAACAKAAAAAwAAAABAAAAJwAAABgAAAABAAAAAAAAANTQyA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Pd+cqQl1o4oQT8IaEE///AAAAAPN2EloAAAyWIQAMAAAAAAAAAIh1NgBglSEAAef0dgAAAAAAAENoYXJVcHBlclcAdTQAOHc0AGhyTQrIfjQAuJUhAECRI3ckrh93/60fd7iVIQBkAQAA2W7kdNlu5HRQlT8AAAgAAAACAAAAAAAA2JUhAC2n5HQAAAAAAAAAABKXIQAJAAAAAJchAAkAAAAAAAAAAAAAAACXIQAQliEAoqbkdAAAAAAAAgAAAAAhAAkAAAAAlyEACQAAAHBZ6HQAAAAAAAAAAACXIQAJAAAAAAAAADyWIQDhpeR0AAAAAAACAAAAlyEACQAAAGR2AAgAAAAAJQAAAAwAAAABAAAAGAAAAAwAAAD/AAACEgAAAAwAAAABAAAAHgAAABgAAAAiAAAABAAAALYAAAARAAAAJQAAAAwAAAABAAAAVAAAANwAAAAjAAAABAAAALQAAAAQAAAAAQAAAAAADUJVV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RBQAAmwAAAAAAAABGBwAAdAEAANEFAABdAAAAXQQAAHwAAAAAAAAARgcAAHQBAADRBQAAAAAAAC8CAAAvAgAA0QUAAEYHAAB0AQAA0QUAAAAAAABdBAAAmwAAAAAAAABGBwAAdAEAANlu5HTZbuR0LwIAAAAIAAAAAgAAAAAAAGDNIQAtp+R0AAAAAAAAAACWziEABwAAAIjOIQAHAAAAAAAAAAAAAACIziEAmM0hAKKm5HQAAAAAAAIAAAAAIQAHAAAAiM4hAAcAAABwWeh0AAAAAAAAAACIziEABwAAAAAAAADEzSEA4aXkdAAAAAAAAgAAiM4h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gAAAAUAAAABAAAA8JPAIAAAAABYcFcgAwAAAMSaXBLoZ1cgAAAAAFhwVyBTgSUSAwAAAFyBJRIBAAAAENYdIKAdXBIYcCESvJghAECRI3ckrh93/60fd7yYIQBkAQAA2W7kdNlu5HS4BU8KAAgAAAACAAAAAAAA3JghAC2n5HQAAAAAAAAAABCaIQAGAAAABJohAAYAAAAAAAAAAAAAAASaIQAUmSEAoqbkdAAAAAAAAgAAAAAhAAYAAAAEmiEABgAAAHBZ6HQAAAAAAAAAAASaIQAGAAAAAAAAAECZIQDhpeR0AAAAAAACAAAEmiEABgAAAGR2AAgAAAAAJQAAAAwAAAADAAAAGAAAAAwAAAAAAAACEgAAAAwAAAABAAAAFgAAAAwAAAAIAAAAVAAAAFQAAAAKAAAAJwAAAB4AAABKAAAAAQAAAAAA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GAEAAAoAAABQAAAA1AAAAFwAAAABAAAAAAANQlVVDUIKAAAAUAAAACIAAABMAAAAAAAAAAAAAAAAAAAA//////////+QAAAAGgRABEsEPARBBDoEPgQ1BCAAQwQ/BEAEMAQyBDsENQQ9BDgENQQgACAEPgRBBEIENQRFBD0EMAQ0BDcEPgRABDAEIAAGAAAABwAAAAgAAAAIAAAABQAAAAYAAAAHAAAABgAAAAMAAAAFAAAABwAAAAcAAAAGAAAABgAAAAYAAAAGAAAABwAAAAcAAAAGAAAAAwAAAAYAAAAHAAAABQAAAAUAAAAGAAAABQAAAAcAAAAGAAAABgAAAAUAAAAHAAAAB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EBC4-3312-4778-8A42-D11EF001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19</Pages>
  <Words>3476</Words>
  <Characters>19818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Криволапова Марина Алексеевна</dc:creator>
  <cp:lastModifiedBy>Останькович А.Л.</cp:lastModifiedBy>
  <cp:revision>7</cp:revision>
  <cp:lastPrinted>2018-02-16T09:11:00Z</cp:lastPrinted>
  <dcterms:created xsi:type="dcterms:W3CDTF">2018-05-16T06:59:00Z</dcterms:created>
  <dcterms:modified xsi:type="dcterms:W3CDTF">2019-11-28T13:48:00Z</dcterms:modified>
</cp:coreProperties>
</file>